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footer3.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left" w:pos="397" w:leader="none"/>
          <w:tab w:val="left" w:pos="794" w:leader="none"/>
          <w:tab w:val="left" w:pos="1191" w:leader="none"/>
          <w:tab w:val="left" w:pos="1588" w:leader="none"/>
        </w:tabs>
        <w:rPr/>
      </w:pPr>
      <w:r>
        <w:rPr/>
        <w:t xml:space="preserve"> </w:t>
      </w:r>
      <w:r>
        <w:drawing>
          <wp:anchor distT="0" distB="0" distL="114300" distR="114300" simplePos="0" relativeHeight="38" behindDoc="0" locked="0" layoutInCell="0" allowOverlap="1">
            <wp:simplePos x="0" y="0"/>
            <wp:positionH relativeFrom="column">
              <wp:posOffset>3677285</wp:posOffset>
            </wp:positionH>
            <wp:positionV relativeFrom="paragraph">
              <wp:posOffset>635</wp:posOffset>
            </wp:positionV>
            <wp:extent cx="2695575" cy="1216660"/>
            <wp:effectExtent l="0" t="0" r="0" b="0"/>
            <wp:wrapThrough wrapText="bothSides">
              <wp:wrapPolygon edited="0">
                <wp:start x="2757" y="1008"/>
                <wp:lineTo x="2450" y="2353"/>
                <wp:lineTo x="1838" y="6053"/>
                <wp:lineTo x="306" y="10425"/>
                <wp:lineTo x="306" y="11770"/>
                <wp:lineTo x="1379" y="12443"/>
                <wp:lineTo x="2604" y="17824"/>
                <wp:lineTo x="2298" y="18833"/>
                <wp:lineTo x="2757" y="20178"/>
                <wp:lineTo x="7046" y="20851"/>
                <wp:lineTo x="7659" y="20851"/>
                <wp:lineTo x="20450" y="20178"/>
                <wp:lineTo x="21522" y="19841"/>
                <wp:lineTo x="21522" y="3026"/>
                <wp:lineTo x="19991" y="2353"/>
                <wp:lineTo x="12178" y="1008"/>
                <wp:lineTo x="2757" y="1008"/>
              </wp:wrapPolygon>
            </wp:wrapThrough>
            <wp:docPr id="1" name="Picture 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14"/>
                    <pic:cNvPicPr>
                      <a:picLocks noChangeAspect="1" noChangeArrowheads="1"/>
                    </pic:cNvPicPr>
                  </pic:nvPicPr>
                  <pic:blipFill>
                    <a:blip r:embed="rId2"/>
                    <a:stretch>
                      <a:fillRect/>
                    </a:stretch>
                  </pic:blipFill>
                  <pic:spPr bwMode="auto">
                    <a:xfrm>
                      <a:off x="0" y="0"/>
                      <a:ext cx="2695575" cy="1216660"/>
                    </a:xfrm>
                    <a:prstGeom prst="rect">
                      <a:avLst/>
                    </a:prstGeom>
                    <a:noFill/>
                  </pic:spPr>
                </pic:pic>
              </a:graphicData>
            </a:graphic>
          </wp:anchor>
        </w:drawing>
      </w:r>
      <w:r>
        <w:rPr/>
        <w:drawing>
          <wp:inline distT="0" distB="0" distL="0" distR="0">
            <wp:extent cx="2695575" cy="1216660"/>
            <wp:effectExtent l="0" t="0" r="0" b="0"/>
            <wp:docPr id="2" name="Picture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12"/>
                    <pic:cNvPicPr>
                      <a:picLocks noChangeAspect="1" noChangeArrowheads="1"/>
                    </pic:cNvPicPr>
                  </pic:nvPicPr>
                  <pic:blipFill>
                    <a:blip r:embed="rId3"/>
                    <a:stretch>
                      <a:fillRect/>
                    </a:stretch>
                  </pic:blipFill>
                  <pic:spPr bwMode="auto">
                    <a:xfrm>
                      <a:off x="0" y="0"/>
                      <a:ext cx="2695575" cy="1216660"/>
                    </a:xfrm>
                    <a:prstGeom prst="rect">
                      <a:avLst/>
                    </a:prstGeom>
                    <a:noFill/>
                  </pic:spPr>
                </pic:pic>
              </a:graphicData>
            </a:graphic>
          </wp:inline>
        </w:drawing>
      </w:r>
      <w:r>
        <mc:AlternateContent>
          <mc:Choice Requires="wps">
            <w:drawing>
              <wp:anchor distT="13335" distB="13335" distL="12700" distR="13335" simplePos="0" relativeHeight="32" behindDoc="0" locked="0" layoutInCell="0" allowOverlap="1" wp14:anchorId="3884FF09">
                <wp:simplePos x="0" y="0"/>
                <wp:positionH relativeFrom="margin">
                  <wp:posOffset>-3630930</wp:posOffset>
                </wp:positionH>
                <wp:positionV relativeFrom="paragraph">
                  <wp:posOffset>-4636135</wp:posOffset>
                </wp:positionV>
                <wp:extent cx="13672820" cy="10416540"/>
                <wp:effectExtent l="12700" t="13335" r="13335" b="13335"/>
                <wp:wrapNone/>
                <wp:docPr id="3" name="Oval 3"/>
                <a:graphic xmlns:a="http://schemas.openxmlformats.org/drawingml/2006/main">
                  <a:graphicData uri="http://schemas.microsoft.com/office/word/2010/wordprocessingShape">
                    <wps:wsp>
                      <wps:cNvSpPr/>
                      <wps:spPr>
                        <a:xfrm>
                          <a:off x="0" y="0"/>
                          <a:ext cx="13672800" cy="10416600"/>
                        </a:xfrm>
                        <a:prstGeom prst="ellipse">
                          <a:avLst/>
                        </a:prstGeom>
                        <a:solidFill>
                          <a:srgbClr val="5A1265"/>
                        </a:solidFill>
                        <a:ln>
                          <a:solidFill>
                            <a:srgbClr val="5A1265"/>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id="shape_0" fillcolor="#5a1265" stroked="t" o:allowincell="f" style="position:absolute;margin-left:-285.9pt;margin-top:-365.05pt;width:1076.55pt;height:820.15pt;mso-wrap-style:none;v-text-anchor:middle;mso-position-horizontal-relative:margin" wp14:anchorId="3884FF09">
                <v:fill o:detectmouseclick="t" type="solid" color2="#a5ed9a"/>
                <v:stroke color="#5a1265" weight="25560" joinstyle="round" endcap="flat"/>
                <w10:wrap type="none"/>
              </v:oval>
            </w:pict>
          </mc:Fallback>
        </mc:AlternateContent>
        <w:drawing>
          <wp:anchor distT="0" distB="0" distL="0" distR="0" simplePos="0" relativeHeight="37" behindDoc="0" locked="0" layoutInCell="1" allowOverlap="1">
            <wp:simplePos x="0" y="0"/>
            <wp:positionH relativeFrom="column">
              <wp:posOffset>10727055</wp:posOffset>
            </wp:positionH>
            <wp:positionV relativeFrom="paragraph">
              <wp:posOffset>-3556000</wp:posOffset>
            </wp:positionV>
            <wp:extent cx="2695575" cy="1219200"/>
            <wp:effectExtent l="0" t="0" r="0" b="0"/>
            <wp:wrapNone/>
            <wp:docPr id="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4"/>
                    <a:stretch>
                      <a:fillRect/>
                    </a:stretch>
                  </pic:blipFill>
                  <pic:spPr bwMode="auto">
                    <a:xfrm>
                      <a:off x="0" y="0"/>
                      <a:ext cx="2695575" cy="1219200"/>
                    </a:xfrm>
                    <a:prstGeom prst="rect">
                      <a:avLst/>
                    </a:prstGeom>
                    <a:noFill/>
                  </pic:spPr>
                </pic:pic>
              </a:graphicData>
            </a:graphic>
          </wp:anchor>
        </w:drawing>
      </w:r>
      <w:r>
        <w:rPr/>
        <w:t xml:space="preserve"> </w:t>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mc:AlternateContent>
          <mc:Choice Requires="wps">
            <w:drawing>
              <wp:anchor distT="0" distB="0" distL="0" distR="0" simplePos="0" relativeHeight="33" behindDoc="0" locked="0" layoutInCell="0" allowOverlap="1" wp14:anchorId="58DD2B7C">
                <wp:simplePos x="0" y="0"/>
                <wp:positionH relativeFrom="margin">
                  <wp:posOffset>-924560</wp:posOffset>
                </wp:positionH>
                <wp:positionV relativeFrom="paragraph">
                  <wp:posOffset>226060</wp:posOffset>
                </wp:positionV>
                <wp:extent cx="8128635" cy="2876550"/>
                <wp:effectExtent l="0" t="0" r="0" b="0"/>
                <wp:wrapNone/>
                <wp:docPr id="5" name="Text Box 49"/>
                <a:graphic xmlns:a="http://schemas.openxmlformats.org/drawingml/2006/main">
                  <a:graphicData uri="http://schemas.microsoft.com/office/word/2010/wordprocessingShape">
                    <wps:wsp>
                      <wps:cNvSpPr/>
                      <wps:spPr>
                        <a:xfrm>
                          <a:off x="0" y="0"/>
                          <a:ext cx="8128800" cy="2876400"/>
                        </a:xfrm>
                        <a:prstGeom prst="rect">
                          <a:avLst/>
                        </a:prstGeom>
                        <a:noFill/>
                        <a:ln w="0">
                          <a:noFill/>
                        </a:ln>
                      </wps:spPr>
                      <wps:style>
                        <a:lnRef idx="0"/>
                        <a:fillRef idx="0"/>
                        <a:effectRef idx="0"/>
                        <a:fontRef idx="minor"/>
                      </wps:style>
                      <wps:txbx>
                        <w:txbxContent>
                          <w:p>
                            <w:pPr>
                              <w:pStyle w:val="2CHSMAINHEADINGblack"/>
                              <w:spacing w:lineRule="auto" w:line="216" w:before="0" w:after="180"/>
                              <w:jc w:val="center"/>
                              <w:rPr>
                                <w:sz w:val="24"/>
                                <w:szCs w:val="24"/>
                              </w:rPr>
                            </w:pPr>
                            <w:bookmarkStart w:id="0" w:name="_Toc33098277"/>
                            <w:bookmarkStart w:id="1" w:name="_Toc243914525"/>
                            <w:r>
                              <w:rPr>
                                <w:rFonts w:cs="" w:ascii="Waiting for the Sunrise" w:hAnsi="Waiting for the Sunrise" w:cstheme="minorBidi"/>
                                <w:color w:val="FFFFFF"/>
                                <w:kern w:val="2"/>
                                <w:sz w:val="100"/>
                                <w:szCs w:val="100"/>
                              </w:rPr>
                              <w:t>APPLICATION PACK</w:t>
                            </w:r>
                            <w:bookmarkEnd w:id="0"/>
                            <w:bookmarkEnd w:id="1"/>
                          </w:p>
                          <w:p>
                            <w:pPr>
                              <w:pStyle w:val="2CHSMAINHEADINGblack"/>
                              <w:spacing w:lineRule="auto" w:line="216" w:before="0" w:after="180"/>
                              <w:jc w:val="center"/>
                              <w:rPr>
                                <w:rFonts w:eastAsia="Times New Roman" w:cs="" w:cstheme="minorBidi"/>
                                <w:color w:val="FFFFFF"/>
                                <w:kern w:val="2"/>
                                <w:sz w:val="52"/>
                                <w:szCs w:val="52"/>
                              </w:rPr>
                            </w:pPr>
                            <w:r>
                              <w:rPr>
                                <w:rFonts w:eastAsia="Times New Roman" w:cs="" w:cstheme="minorBidi"/>
                                <w:color w:val="FFFFFF"/>
                                <w:kern w:val="2"/>
                                <w:sz w:val="52"/>
                                <w:szCs w:val="52"/>
                              </w:rPr>
                            </w:r>
                          </w:p>
                          <w:p>
                            <w:pPr>
                              <w:pStyle w:val="2CHSMAINHEADINGblack"/>
                              <w:spacing w:lineRule="auto" w:line="216" w:before="0" w:after="180"/>
                              <w:jc w:val="center"/>
                              <w:rPr/>
                            </w:pPr>
                            <w:bookmarkStart w:id="2" w:name="_Toc243914526"/>
                            <w:r>
                              <w:rPr>
                                <w:color w:val="FFFFFF"/>
                                <w:kern w:val="2"/>
                                <w:sz w:val="60"/>
                                <w:szCs w:val="60"/>
                              </w:rPr>
                              <w:t>Independent Report Writer</w:t>
                            </w:r>
                            <w:bookmarkStart w:id="3" w:name="_Toc33097851"/>
                            <w:bookmarkStart w:id="4" w:name="_Toc33098279"/>
                            <w:bookmarkStart w:id="5" w:name="_Toc243914527"/>
                            <w:bookmarkStart w:id="6" w:name="_Toc33097852"/>
                            <w:bookmarkStart w:id="7" w:name="_Toc33098280"/>
                            <w:bookmarkStart w:id="8" w:name="_Toc243914528"/>
                            <w:bookmarkStart w:id="9" w:name="_Toc33097853"/>
                            <w:bookmarkStart w:id="10" w:name="_Toc33098281"/>
                            <w:bookmarkStart w:id="11" w:name="_Toc243914529"/>
                            <w:bookmarkEnd w:id="2"/>
                            <w:r>
                              <w:rPr>
                                <w:rFonts w:eastAsia="Times New Roman" w:cs="" w:cstheme="minorBidi"/>
                                <w:color w:val="FFFFFF"/>
                                <w:kern w:val="2"/>
                                <w:sz w:val="52"/>
                                <w:szCs w:val="52"/>
                              </w:rPr>
                              <w:t>s</w:t>
                            </w:r>
                            <w:bookmarkEnd w:id="3"/>
                            <w:bookmarkEnd w:id="4"/>
                            <w:bookmarkEnd w:id="5"/>
                            <w:bookmarkEnd w:id="6"/>
                            <w:bookmarkEnd w:id="7"/>
                            <w:bookmarkEnd w:id="8"/>
                            <w:bookmarkEnd w:id="9"/>
                            <w:bookmarkEnd w:id="10"/>
                            <w:bookmarkEnd w:id="11"/>
                          </w:p>
                        </w:txbxContent>
                      </wps:txbx>
                      <wps:bodyPr tIns="91440" bIns="91440" anchor="t" upright="1">
                        <a:noAutofit/>
                      </wps:bodyPr>
                    </wps:wsp>
                  </a:graphicData>
                </a:graphic>
              </wp:anchor>
            </w:drawing>
          </mc:Choice>
          <mc:Fallback>
            <w:pict>
              <v:rect id="shape_0" stroked="f" o:allowincell="f" style="position:absolute;margin-left:-72.8pt;margin-top:17.8pt;width:640pt;height:226.45pt;mso-wrap-style:square;v-text-anchor:top;mso-position-horizontal-relative:margin" wp14:anchorId="58DD2B7C">
                <v:fill o:detectmouseclick="t" on="false"/>
                <v:stroke color="#3465a4" joinstyle="round" endcap="flat"/>
                <v:textbox>
                  <w:txbxContent>
                    <w:p>
                      <w:pPr>
                        <w:pStyle w:val="2CHSMAINHEADINGblack"/>
                        <w:spacing w:lineRule="auto" w:line="216" w:before="0" w:after="180"/>
                        <w:jc w:val="center"/>
                        <w:rPr>
                          <w:sz w:val="24"/>
                          <w:szCs w:val="24"/>
                        </w:rPr>
                      </w:pPr>
                      <w:bookmarkStart w:id="12" w:name="_Toc33098277"/>
                      <w:bookmarkStart w:id="13" w:name="_Toc243914525"/>
                      <w:r>
                        <w:rPr>
                          <w:rFonts w:cs="" w:ascii="Waiting for the Sunrise" w:hAnsi="Waiting for the Sunrise" w:cstheme="minorBidi"/>
                          <w:color w:val="FFFFFF"/>
                          <w:kern w:val="2"/>
                          <w:sz w:val="100"/>
                          <w:szCs w:val="100"/>
                        </w:rPr>
                        <w:t>APPLICATION PACK</w:t>
                      </w:r>
                      <w:bookmarkEnd w:id="12"/>
                      <w:bookmarkEnd w:id="13"/>
                    </w:p>
                    <w:p>
                      <w:pPr>
                        <w:pStyle w:val="2CHSMAINHEADINGblack"/>
                        <w:spacing w:lineRule="auto" w:line="216" w:before="0" w:after="180"/>
                        <w:jc w:val="center"/>
                        <w:rPr>
                          <w:rFonts w:eastAsia="Times New Roman" w:cs="" w:cstheme="minorBidi"/>
                          <w:color w:val="FFFFFF"/>
                          <w:kern w:val="2"/>
                          <w:sz w:val="52"/>
                          <w:szCs w:val="52"/>
                        </w:rPr>
                      </w:pPr>
                      <w:r>
                        <w:rPr>
                          <w:rFonts w:eastAsia="Times New Roman" w:cs="" w:cstheme="minorBidi"/>
                          <w:color w:val="FFFFFF"/>
                          <w:kern w:val="2"/>
                          <w:sz w:val="52"/>
                          <w:szCs w:val="52"/>
                        </w:rPr>
                      </w:r>
                    </w:p>
                    <w:p>
                      <w:pPr>
                        <w:pStyle w:val="2CHSMAINHEADINGblack"/>
                        <w:spacing w:lineRule="auto" w:line="216" w:before="0" w:after="180"/>
                        <w:jc w:val="center"/>
                        <w:rPr/>
                      </w:pPr>
                      <w:bookmarkStart w:id="14" w:name="_Toc243914526"/>
                      <w:r>
                        <w:rPr>
                          <w:color w:val="FFFFFF"/>
                          <w:kern w:val="2"/>
                          <w:sz w:val="60"/>
                          <w:szCs w:val="60"/>
                        </w:rPr>
                        <w:t>Independent Report Writer</w:t>
                      </w:r>
                      <w:bookmarkStart w:id="15" w:name="_Toc33097851"/>
                      <w:bookmarkStart w:id="16" w:name="_Toc33098279"/>
                      <w:bookmarkStart w:id="17" w:name="_Toc243914527"/>
                      <w:bookmarkStart w:id="18" w:name="_Toc33097852"/>
                      <w:bookmarkStart w:id="19" w:name="_Toc33098280"/>
                      <w:bookmarkStart w:id="20" w:name="_Toc243914528"/>
                      <w:bookmarkStart w:id="21" w:name="_Toc33097853"/>
                      <w:bookmarkStart w:id="22" w:name="_Toc33098281"/>
                      <w:bookmarkStart w:id="23" w:name="_Toc243914529"/>
                      <w:bookmarkEnd w:id="14"/>
                      <w:r>
                        <w:rPr>
                          <w:rFonts w:eastAsia="Times New Roman" w:cs="" w:cstheme="minorBidi"/>
                          <w:color w:val="FFFFFF"/>
                          <w:kern w:val="2"/>
                          <w:sz w:val="52"/>
                          <w:szCs w:val="52"/>
                        </w:rPr>
                        <w:t>s</w:t>
                      </w:r>
                      <w:bookmarkEnd w:id="15"/>
                      <w:bookmarkEnd w:id="16"/>
                      <w:bookmarkEnd w:id="17"/>
                      <w:bookmarkEnd w:id="18"/>
                      <w:bookmarkEnd w:id="19"/>
                      <w:bookmarkEnd w:id="20"/>
                      <w:bookmarkEnd w:id="21"/>
                      <w:bookmarkEnd w:id="22"/>
                      <w:bookmarkEnd w:id="23"/>
                    </w:p>
                  </w:txbxContent>
                </v:textbox>
                <w10:wrap type="none"/>
              </v:rect>
            </w:pict>
          </mc:Fallback>
        </mc:AlternateContent>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mc:AlternateContent>
          <mc:Choice Requires="wps">
            <w:drawing>
              <wp:anchor distT="0" distB="0" distL="0" distR="0" simplePos="0" relativeHeight="35" behindDoc="0" locked="0" layoutInCell="1" allowOverlap="1" wp14:anchorId="46A668DB">
                <wp:simplePos x="0" y="0"/>
                <wp:positionH relativeFrom="column">
                  <wp:posOffset>-648335</wp:posOffset>
                </wp:positionH>
                <wp:positionV relativeFrom="paragraph">
                  <wp:posOffset>6468745</wp:posOffset>
                </wp:positionV>
                <wp:extent cx="8128635" cy="2876550"/>
                <wp:effectExtent l="0" t="0" r="0" b="0"/>
                <wp:wrapNone/>
                <wp:docPr id="6" name="Text Box 49"/>
                <a:graphic xmlns:a="http://schemas.openxmlformats.org/drawingml/2006/main">
                  <a:graphicData uri="http://schemas.microsoft.com/office/word/2010/wordprocessingShape">
                    <wps:wsp>
                      <wps:cNvSpPr/>
                      <wps:spPr>
                        <a:xfrm>
                          <a:off x="0" y="0"/>
                          <a:ext cx="8128800" cy="2876400"/>
                        </a:xfrm>
                        <a:prstGeom prst="rect">
                          <a:avLst/>
                        </a:prstGeom>
                        <a:noFill/>
                        <a:ln w="0">
                          <a:noFill/>
                        </a:ln>
                      </wps:spPr>
                      <wps:style>
                        <a:lnRef idx="0"/>
                        <a:fillRef idx="0"/>
                        <a:effectRef idx="0"/>
                        <a:fontRef idx="minor"/>
                      </wps:style>
                      <wps:txbx>
                        <w:txbxContent>
                          <w:p>
                            <w:pPr>
                              <w:pStyle w:val="FrameContentsuser"/>
                              <w:rPr>
                                <w:color w:val="000000"/>
                              </w:rPr>
                            </w:pPr>
                            <w:r>
                              <w:rPr>
                                <w:color w:val="000000"/>
                              </w:rPr>
                            </w:r>
                          </w:p>
                        </w:txbxContent>
                      </wps:txbx>
                      <wps:bodyPr tIns="91440" bIns="91440" anchor="t" upright="1">
                        <a:noAutofit/>
                      </wps:bodyPr>
                    </wps:wsp>
                  </a:graphicData>
                </a:graphic>
              </wp:anchor>
            </w:drawing>
          </mc:Choice>
          <mc:Fallback>
            <w:pict>
              <v:rect id="shape_0" stroked="f" o:allowincell="f" style="position:absolute;margin-left:-51.05pt;margin-top:509.35pt;width:640pt;height:226.45pt;mso-wrap-style:none;v-text-anchor:middle" wp14:anchorId="46A668DB">
                <v:fill o:detectmouseclick="t" on="false"/>
                <v:stroke color="#3465a4" joinstyle="round" endcap="flat"/>
                <v:textbox>
                  <w:txbxContent>
                    <w:p>
                      <w:pPr>
                        <w:pStyle w:val="FrameContentsuser"/>
                        <w:rPr>
                          <w:color w:val="000000"/>
                        </w:rPr>
                      </w:pPr>
                      <w:r>
                        <w:rPr>
                          <w:color w:val="000000"/>
                        </w:rPr>
                      </w:r>
                    </w:p>
                  </w:txbxContent>
                </v:textbox>
                <w10:wrap type="none"/>
              </v:rect>
            </w:pict>
          </mc:Fallback>
        </mc:AlternateContent>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p>
      <w:pPr>
        <w:pStyle w:val="Normal"/>
        <w:tabs>
          <w:tab w:val="left" w:pos="397" w:leader="none"/>
          <w:tab w:val="left" w:pos="794" w:leader="none"/>
          <w:tab w:val="left" w:pos="1191" w:leader="none"/>
          <w:tab w:val="left" w:pos="1588" w:leader="none"/>
        </w:tabs>
        <w:rPr/>
      </w:pPr>
      <w:r>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82"/>
        <w:gridCol w:w="3283"/>
        <w:gridCol w:w="3283"/>
      </w:tblGrid>
      <w:tr>
        <w:trPr/>
        <w:tc>
          <w:tcPr>
            <w:tcW w:w="3282" w:type="dxa"/>
            <w:tcBorders>
              <w:top w:val="nil"/>
              <w:start w:val="nil"/>
              <w:bottom w:val="nil"/>
              <w:end w:val="nil"/>
            </w:tcBorders>
          </w:tcPr>
          <w:p>
            <w:pPr>
              <w:pStyle w:val="NormalWeb"/>
              <w:widowControl/>
              <w:suppressAutoHyphens w:val="true"/>
              <w:spacing w:beforeAutospacing="0" w:before="0" w:afterAutospacing="0" w:after="0"/>
              <w:jc w:val="center"/>
              <w:rPr>
                <w:b/>
                <w:color w:val="5A1265"/>
                <w:sz w:val="44"/>
                <w:szCs w:val="44"/>
              </w:rPr>
            </w:pPr>
            <w:r>
              <w:rPr>
                <w:rFonts w:cs="" w:ascii="Waiting for the Sunrise" w:hAnsi="Waiting for the Sunrise" w:cstheme="minorBidi"/>
                <w:b/>
                <w:color w:val="5A1265"/>
                <w:kern w:val="2"/>
                <w:sz w:val="44"/>
                <w:szCs w:val="44"/>
                <w:lang w:bidi="ar-SA"/>
              </w:rPr>
              <w:t>Recruiting</w:t>
            </w:r>
          </w:p>
          <w:p>
            <w:pPr>
              <w:pStyle w:val="Normal"/>
              <w:widowControl/>
              <w:tabs>
                <w:tab w:val="left" w:pos="397" w:leader="none"/>
                <w:tab w:val="left" w:pos="794" w:leader="none"/>
                <w:tab w:val="left" w:pos="1191" w:leader="none"/>
                <w:tab w:val="left" w:pos="1588" w:leader="none"/>
              </w:tabs>
              <w:suppressAutoHyphens w:val="true"/>
              <w:spacing w:before="0" w:after="0"/>
              <w:jc w:val="center"/>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c>
          <w:tcPr>
            <w:tcW w:w="3283" w:type="dxa"/>
            <w:tcBorders>
              <w:top w:val="nil"/>
              <w:start w:val="nil"/>
              <w:bottom w:val="nil"/>
              <w:end w:val="nil"/>
            </w:tcBorders>
          </w:tcPr>
          <w:p>
            <w:pPr>
              <w:pStyle w:val="NormalWeb"/>
              <w:widowControl/>
              <w:suppressAutoHyphens w:val="true"/>
              <w:spacing w:beforeAutospacing="0" w:before="0" w:afterAutospacing="0" w:after="0"/>
              <w:jc w:val="center"/>
              <w:rPr>
                <w:b/>
                <w:color w:val="5A1265"/>
                <w:sz w:val="44"/>
                <w:szCs w:val="44"/>
              </w:rPr>
            </w:pPr>
            <w:r>
              <w:rPr>
                <w:rFonts w:cs="" w:ascii="Waiting for the Sunrise" w:hAnsi="Waiting for the Sunrise" w:cstheme="minorBidi"/>
                <w:b/>
                <w:color w:val="5A1265"/>
                <w:kern w:val="2"/>
                <w:sz w:val="44"/>
                <w:szCs w:val="44"/>
                <w:lang w:bidi="ar-SA"/>
              </w:rPr>
              <w:t>Training</w:t>
            </w:r>
          </w:p>
          <w:p>
            <w:pPr>
              <w:pStyle w:val="Normal"/>
              <w:widowControl/>
              <w:tabs>
                <w:tab w:val="left" w:pos="397" w:leader="none"/>
                <w:tab w:val="left" w:pos="794" w:leader="none"/>
                <w:tab w:val="left" w:pos="1191" w:leader="none"/>
                <w:tab w:val="left" w:pos="1588" w:leader="none"/>
              </w:tabs>
              <w:suppressAutoHyphens w:val="true"/>
              <w:spacing w:before="0" w:after="0"/>
              <w:jc w:val="center"/>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c>
          <w:tcPr>
            <w:tcW w:w="3283" w:type="dxa"/>
            <w:tcBorders>
              <w:top w:val="nil"/>
              <w:start w:val="nil"/>
              <w:bottom w:val="nil"/>
              <w:end w:val="nil"/>
            </w:tcBorders>
          </w:tcPr>
          <w:p>
            <w:pPr>
              <w:pStyle w:val="NormalWeb"/>
              <w:widowControl/>
              <w:suppressAutoHyphens w:val="true"/>
              <w:spacing w:beforeAutospacing="0" w:before="0" w:afterAutospacing="0" w:after="0"/>
              <w:jc w:val="center"/>
              <w:rPr>
                <w:b/>
                <w:color w:val="5A1265"/>
                <w:sz w:val="44"/>
                <w:szCs w:val="44"/>
              </w:rPr>
            </w:pPr>
            <w:r>
              <w:rPr>
                <w:rFonts w:cs="" w:ascii="Waiting for the Sunrise" w:hAnsi="Waiting for the Sunrise" w:cstheme="minorBidi"/>
                <w:b/>
                <w:color w:val="5A1265"/>
                <w:kern w:val="2"/>
                <w:sz w:val="44"/>
                <w:szCs w:val="44"/>
                <w:lang w:bidi="ar-SA"/>
              </w:rPr>
              <w:t>Supporting</w:t>
            </w:r>
          </w:p>
          <w:p>
            <w:pPr>
              <w:pStyle w:val="Normal"/>
              <w:widowControl/>
              <w:tabs>
                <w:tab w:val="left" w:pos="397" w:leader="none"/>
                <w:tab w:val="left" w:pos="794" w:leader="none"/>
                <w:tab w:val="left" w:pos="1191" w:leader="none"/>
                <w:tab w:val="left" w:pos="1588" w:leader="none"/>
              </w:tabs>
              <w:suppressAutoHyphens w:val="true"/>
              <w:spacing w:before="0" w:after="0"/>
              <w:jc w:val="center"/>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r>
    </w:tbl>
    <w:p>
      <w:pPr>
        <w:pStyle w:val="Normal"/>
        <w:tabs>
          <w:tab w:val="left" w:pos="397" w:leader="none"/>
          <w:tab w:val="left" w:pos="794" w:leader="none"/>
          <w:tab w:val="left" w:pos="1191" w:leader="none"/>
          <w:tab w:val="left" w:pos="1588" w:leader="none"/>
        </w:tabs>
        <w:rPr/>
      </w:pPr>
      <w:r>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82"/>
        <w:gridCol w:w="3283"/>
        <w:gridCol w:w="3283"/>
      </w:tblGrid>
      <w:tr>
        <w:trPr>
          <w:trHeight w:val="1712" w:hRule="atLeast"/>
        </w:trPr>
        <w:tc>
          <w:tcPr>
            <w:tcW w:w="3282" w:type="dxa"/>
            <w:tcBorders>
              <w:top w:val="nil"/>
              <w:start w:val="nil"/>
              <w:bottom w:val="nil"/>
              <w:end w:val="nil"/>
            </w:tcBorders>
          </w:tcPr>
          <w:p>
            <w:pPr>
              <w:pStyle w:val="Normal"/>
              <w:widowControl/>
              <w:tabs>
                <w:tab w:val="left" w:pos="397" w:leader="none"/>
                <w:tab w:val="left" w:pos="794" w:leader="none"/>
                <w:tab w:val="left" w:pos="1191" w:leader="none"/>
                <w:tab w:val="left" w:pos="1588" w:leader="none"/>
              </w:tabs>
              <w:suppressAutoHyphens w:val="true"/>
              <w:spacing w:before="0" w:after="0"/>
              <w:jc w:val="start"/>
              <w:rPr>
                <w:rFonts w:ascii="Cambria" w:hAnsi="Cambria" w:eastAsia="Cambria" w:cs="Times New Roman"/>
                <w:kern w:val="0"/>
                <w:sz w:val="24"/>
                <w:szCs w:val="24"/>
                <w:lang w:eastAsia="en-US" w:bidi="ar-SA"/>
              </w:rPr>
            </w:pPr>
            <w:r>
              <w:rPr>
                <w:rFonts w:eastAsia="Cambria" w:cs="Times New Roman"/>
                <w:kern w:val="0"/>
                <w:sz w:val="24"/>
                <w:szCs w:val="24"/>
                <w:lang w:eastAsia="en-US" w:bidi="ar-SA"/>
              </w:rPr>
              <w:drawing>
                <wp:anchor distT="0" distB="0" distL="0" distR="0" simplePos="0" relativeHeight="39" behindDoc="0" locked="0" layoutInCell="1" allowOverlap="1">
                  <wp:simplePos x="0" y="0"/>
                  <wp:positionH relativeFrom="margin">
                    <wp:posOffset>389255</wp:posOffset>
                  </wp:positionH>
                  <wp:positionV relativeFrom="paragraph">
                    <wp:posOffset>635</wp:posOffset>
                  </wp:positionV>
                  <wp:extent cx="1167130" cy="1080770"/>
                  <wp:effectExtent l="0" t="0" r="0" b="0"/>
                  <wp:wrapNone/>
                  <wp:docPr id="7" name="Content Placeholde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4"/>
                          <pic:cNvPicPr>
                            <a:picLocks noChangeAspect="1" noChangeArrowheads="1"/>
                          </pic:cNvPicPr>
                        </pic:nvPicPr>
                        <pic:blipFill>
                          <a:blip r:embed="rId5"/>
                          <a:stretch>
                            <a:fillRect/>
                          </a:stretch>
                        </pic:blipFill>
                        <pic:spPr bwMode="auto">
                          <a:xfrm>
                            <a:off x="0" y="0"/>
                            <a:ext cx="1167130" cy="1080770"/>
                          </a:xfrm>
                          <a:prstGeom prst="rect">
                            <a:avLst/>
                          </a:prstGeom>
                          <a:noFill/>
                        </pic:spPr>
                      </pic:pic>
                    </a:graphicData>
                  </a:graphic>
                </wp:anchor>
              </w:drawing>
              <w:drawing>
                <wp:anchor distT="0" distB="0" distL="0" distR="0" simplePos="0" relativeHeight="40" behindDoc="0" locked="0" layoutInCell="1" allowOverlap="1">
                  <wp:simplePos x="0" y="0"/>
                  <wp:positionH relativeFrom="column">
                    <wp:posOffset>2477135</wp:posOffset>
                  </wp:positionH>
                  <wp:positionV relativeFrom="paragraph">
                    <wp:posOffset>635</wp:posOffset>
                  </wp:positionV>
                  <wp:extent cx="1181735" cy="1094105"/>
                  <wp:effectExtent l="0" t="0" r="0" b="0"/>
                  <wp:wrapNone/>
                  <wp:docPr id="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6"/>
                          <a:stretch>
                            <a:fillRect/>
                          </a:stretch>
                        </pic:blipFill>
                        <pic:spPr bwMode="auto">
                          <a:xfrm>
                            <a:off x="0" y="0"/>
                            <a:ext cx="1181735" cy="1094105"/>
                          </a:xfrm>
                          <a:prstGeom prst="rect">
                            <a:avLst/>
                          </a:prstGeom>
                          <a:noFill/>
                        </pic:spPr>
                      </pic:pic>
                    </a:graphicData>
                  </a:graphic>
                </wp:anchor>
              </w:drawing>
              <w:drawing>
                <wp:anchor distT="0" distB="0" distL="0" distR="0" simplePos="0" relativeHeight="41" behindDoc="0" locked="0" layoutInCell="1" allowOverlap="1">
                  <wp:simplePos x="0" y="0"/>
                  <wp:positionH relativeFrom="margin">
                    <wp:posOffset>4565650</wp:posOffset>
                  </wp:positionH>
                  <wp:positionV relativeFrom="paragraph">
                    <wp:posOffset>635</wp:posOffset>
                  </wp:positionV>
                  <wp:extent cx="994410" cy="994410"/>
                  <wp:effectExtent l="0" t="0" r="0" b="0"/>
                  <wp:wrapNone/>
                  <wp:docPr id="9" name="Imag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7"/>
                          <a:stretch>
                            <a:fillRect/>
                          </a:stretch>
                        </pic:blipFill>
                        <pic:spPr bwMode="auto">
                          <a:xfrm>
                            <a:off x="0" y="0"/>
                            <a:ext cx="994410" cy="994410"/>
                          </a:xfrm>
                          <a:prstGeom prst="rect">
                            <a:avLst/>
                          </a:prstGeom>
                          <a:noFill/>
                        </pic:spPr>
                      </pic:pic>
                    </a:graphicData>
                  </a:graphic>
                </wp:anchor>
              </w:drawing>
            </w:r>
          </w:p>
        </w:tc>
        <w:tc>
          <w:tcPr>
            <w:tcW w:w="3283" w:type="dxa"/>
            <w:tcBorders>
              <w:top w:val="nil"/>
              <w:start w:val="nil"/>
              <w:bottom w:val="nil"/>
              <w:end w:val="nil"/>
            </w:tcBorders>
          </w:tcPr>
          <w:p>
            <w:pPr>
              <w:pStyle w:val="Normal"/>
              <w:widowControl/>
              <w:tabs>
                <w:tab w:val="left" w:pos="397" w:leader="none"/>
                <w:tab w:val="left" w:pos="794" w:leader="none"/>
                <w:tab w:val="left" w:pos="1191" w:leader="none"/>
                <w:tab w:val="left" w:pos="1588" w:leader="none"/>
              </w:tabs>
              <w:suppressAutoHyphens w:val="true"/>
              <w:spacing w:before="0" w:after="0"/>
              <w:jc w:val="start"/>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c>
          <w:tcPr>
            <w:tcW w:w="3283" w:type="dxa"/>
            <w:tcBorders>
              <w:top w:val="nil"/>
              <w:start w:val="nil"/>
              <w:bottom w:val="nil"/>
              <w:end w:val="nil"/>
            </w:tcBorders>
          </w:tcPr>
          <w:p>
            <w:pPr>
              <w:pStyle w:val="Normal"/>
              <w:widowControl/>
              <w:tabs>
                <w:tab w:val="left" w:pos="397" w:leader="none"/>
                <w:tab w:val="left" w:pos="794" w:leader="none"/>
                <w:tab w:val="left" w:pos="1191" w:leader="none"/>
                <w:tab w:val="left" w:pos="1588" w:leader="none"/>
              </w:tabs>
              <w:suppressAutoHyphens w:val="true"/>
              <w:spacing w:before="0" w:after="0"/>
              <w:jc w:val="start"/>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r>
    </w:tbl>
    <w:p>
      <w:pPr>
        <w:pStyle w:val="Normal"/>
        <w:tabs>
          <w:tab w:val="left" w:pos="397" w:leader="none"/>
          <w:tab w:val="left" w:pos="794" w:leader="none"/>
          <w:tab w:val="left" w:pos="1191" w:leader="none"/>
          <w:tab w:val="left" w:pos="1588" w:leader="none"/>
        </w:tabs>
        <w:rPr/>
      </w:pPr>
      <w:r>
        <w:rPr/>
      </w:r>
    </w:p>
    <w:tbl>
      <w:tblPr>
        <w:tblStyle w:val="TableGrid"/>
        <w:tblW w:w="984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848"/>
      </w:tblGrid>
      <w:tr>
        <w:trPr/>
        <w:tc>
          <w:tcPr>
            <w:tcW w:w="9848" w:type="dxa"/>
            <w:tcBorders>
              <w:top w:val="nil"/>
              <w:start w:val="nil"/>
              <w:bottom w:val="nil"/>
              <w:end w:val="nil"/>
            </w:tcBorders>
          </w:tcPr>
          <w:p>
            <w:pPr>
              <w:pStyle w:val="NormalWeb"/>
              <w:widowControl/>
              <w:suppressAutoHyphens w:val="true"/>
              <w:spacing w:beforeAutospacing="0" w:before="0" w:afterAutospacing="0" w:after="0"/>
              <w:jc w:val="start"/>
              <w:rPr>
                <w:b/>
                <w:color w:val="5A1265"/>
                <w:sz w:val="44"/>
                <w:szCs w:val="44"/>
              </w:rPr>
            </w:pPr>
            <w:r>
              <w:rPr>
                <w:rFonts w:cs="" w:ascii="Waiting for the Sunrise" w:hAnsi="Waiting for the Sunrise" w:cstheme="minorBidi"/>
                <w:b/>
                <w:color w:val="5A1265"/>
                <w:kern w:val="2"/>
                <w:sz w:val="44"/>
                <w:szCs w:val="44"/>
                <w:lang w:bidi="ar-SA"/>
              </w:rPr>
              <w:t>Improving outcomes for children and young people</w:t>
            </w:r>
          </w:p>
          <w:p>
            <w:pPr>
              <w:pStyle w:val="Normal"/>
              <w:widowControl/>
              <w:tabs>
                <w:tab w:val="left" w:pos="397" w:leader="none"/>
                <w:tab w:val="left" w:pos="794" w:leader="none"/>
                <w:tab w:val="left" w:pos="1191" w:leader="none"/>
                <w:tab w:val="left" w:pos="1588" w:leader="none"/>
              </w:tabs>
              <w:suppressAutoHyphens w:val="true"/>
              <w:spacing w:before="0" w:after="0"/>
              <w:jc w:val="center"/>
              <w:rPr>
                <w:rFonts w:ascii="Cambria" w:hAnsi="Cambria" w:eastAsia="Cambria" w:cs="Times New Roman"/>
                <w:kern w:val="0"/>
                <w:sz w:val="24"/>
                <w:szCs w:val="24"/>
                <w:lang w:eastAsia="en-US" w:bidi="ar-SA"/>
              </w:rPr>
            </w:pPr>
            <w:r>
              <w:rPr>
                <w:rFonts w:eastAsia="Cambria" w:cs="Times New Roman"/>
                <w:kern w:val="0"/>
                <w:sz w:val="24"/>
                <w:szCs w:val="24"/>
                <w:lang w:eastAsia="en-US" w:bidi="ar-SA"/>
              </w:rPr>
            </w:r>
          </w:p>
        </w:tc>
      </w:tr>
    </w:tbl>
    <w:p>
      <w:pPr>
        <w:sectPr>
          <w:footerReference w:type="even" r:id="rId8"/>
          <w:footerReference w:type="default" r:id="rId9"/>
          <w:footerReference w:type="first" r:id="rId10"/>
          <w:type w:val="nextPage"/>
          <w:pgSz w:w="11906" w:h="16838"/>
          <w:pgMar w:left="1021" w:right="1021" w:gutter="0" w:header="0" w:top="1418" w:footer="709" w:bottom="1134"/>
          <w:pgNumType w:fmt="decimal"/>
          <w:formProt w:val="false"/>
          <w:titlePg/>
          <w:textDirection w:val="lrTb"/>
          <w:docGrid w:type="default" w:linePitch="100" w:charSpace="0"/>
        </w:sectPr>
      </w:pPr>
    </w:p>
    <w:p>
      <w:pPr>
        <w:pStyle w:val="Normal"/>
        <w:rPr/>
      </w:pPr>
      <w:r>
        <w:rPr>
          <w:rFonts w:ascii="Waiting for the Sunrise" w:hAnsi="Waiting for the Sunrise"/>
          <w:b/>
          <w:spacing w:val="-30"/>
          <w:sz w:val="52"/>
        </w:rPr>
        <w:t>Contents</w:t>
      </w:r>
    </w:p>
    <w:sdt>
      <w:sdtPr>
        <w:docPartObj>
          <w:docPartGallery w:val="Table of Contents"/>
          <w:docPartUnique w:val="true"/>
        </w:docPartObj>
      </w:sdtPr>
      <w:sdtContent>
        <w:p>
          <w:pPr>
            <w:pStyle w:val="TOCHeading"/>
            <w:rPr>
              <w:sz w:val="48"/>
              <w:szCs w:val="48"/>
            </w:rPr>
          </w:pPr>
          <w:r>
            <w:rPr>
              <w:sz w:val="48"/>
              <w:szCs w:val="48"/>
            </w:rPr>
            <w:t>Contents</w:t>
          </w:r>
        </w:p>
        <w:p>
          <w:pPr>
            <w:pStyle w:val="TOC1"/>
            <w:tabs>
              <w:tab w:val="clear" w:pos="397"/>
              <w:tab w:val="right" w:pos="9848" w:leader="dot"/>
            </w:tabs>
            <w:rPr>
              <w:rStyle w:val="Hyperlink"/>
              <w:rFonts w:ascii="Calibri" w:hAnsi="Calibri" w:cs="Calibri" w:asciiTheme="majorHAnsi" w:cstheme="majorHAnsi" w:hAnsiTheme="majorHAnsi"/>
              <w:sz w:val="36"/>
              <w:szCs w:val="36"/>
            </w:rPr>
          </w:pPr>
          <w:r>
            <w:fldChar w:fldCharType="begin"/>
          </w:r>
          <w:r>
            <w:rPr>
              <w:rStyle w:val="IndexLink"/>
              <w:rFonts w:cs="Calibri" w:ascii="Calibri" w:hAnsi="Calibri"/>
              <w:vanish w:val="false"/>
              <w:webHidden/>
              <w:sz w:val="36"/>
              <w:szCs w:val="36"/>
            </w:rPr>
            <w:instrText xml:space="preserve"> TOC \z \o "1-3" \u \h</w:instrText>
          </w:r>
          <w:r>
            <w:rPr>
              <w:rStyle w:val="IndexLink"/>
              <w:rFonts w:cs="Calibri" w:ascii="Calibri" w:hAnsi="Calibri"/>
              <w:vanish w:val="false"/>
              <w:webHidden/>
              <w:sz w:val="36"/>
              <w:szCs w:val="36"/>
            </w:rPr>
            <w:fldChar w:fldCharType="separate"/>
          </w:r>
          <w:hyperlink w:anchor="_Toc243914751">
            <w:r>
              <w:rPr>
                <w:rStyle w:val="IndexLink"/>
                <w:rFonts w:cs="Calibri" w:ascii="Calibri" w:hAnsi="Calibri" w:asciiTheme="majorHAnsi" w:cstheme="majorHAnsi" w:hAnsiTheme="majorHAnsi"/>
                <w:vanish w:val="false"/>
                <w:webHidden/>
                <w:sz w:val="36"/>
                <w:szCs w:val="36"/>
              </w:rPr>
              <w:t>How to complete your application form</w:t>
            </w:r>
            <w:r>
              <w:rPr>
                <w:rStyle w:val="IndexLink"/>
                <w:rFonts w:cs="Calibri" w:ascii="Calibri" w:hAnsi="Calibri" w:asciiTheme="majorHAnsi" w:cstheme="majorHAnsi" w:hAnsiTheme="majorHAnsi"/>
                <w:vanish w:val="false"/>
                <w:sz w:val="36"/>
                <w:szCs w:val="36"/>
              </w:rPr>
              <w:tab/>
            </w:r>
            <w:r>
              <w:rPr>
                <w:webHidden/>
              </w:rPr>
              <w:fldChar w:fldCharType="begin"/>
            </w:r>
            <w:r>
              <w:rPr>
                <w:webHidden/>
              </w:rPr>
              <w:instrText xml:space="preserve">PAGEREF _Toc243914751 \h</w:instrText>
            </w:r>
            <w:r>
              <w:rPr>
                <w:webHidden/>
              </w:rPr>
              <w:fldChar w:fldCharType="separate"/>
            </w:r>
            <w:r>
              <w:rPr>
                <w:rStyle w:val="IndexLink"/>
                <w:rFonts w:cs="Calibri" w:ascii="Calibri" w:hAnsi="Calibri" w:asciiTheme="majorHAnsi" w:cstheme="majorHAnsi" w:hAnsiTheme="majorHAnsi"/>
                <w:vanish w:val="false"/>
                <w:sz w:val="36"/>
                <w:szCs w:val="36"/>
              </w:rPr>
              <w:t>3</w:t>
            </w:r>
            <w:r>
              <w:rPr>
                <w:webHidden/>
              </w:rPr>
              <w:fldChar w:fldCharType="end"/>
            </w:r>
          </w:hyperlink>
        </w:p>
        <w:p>
          <w:pPr>
            <w:pStyle w:val="Normal"/>
            <w:rPr>
              <w:lang w:val="en-GB" w:eastAsia="en-GB"/>
            </w:rPr>
          </w:pPr>
          <w:r>
            <w:rPr>
              <w:lang w:val="en-GB" w:eastAsia="en-GB"/>
            </w:rPr>
          </w:r>
        </w:p>
        <w:p>
          <w:pPr>
            <w:pStyle w:val="TOC1"/>
            <w:tabs>
              <w:tab w:val="clear" w:pos="397"/>
              <w:tab w:val="right" w:pos="9848" w:leader="dot"/>
            </w:tabs>
            <w:rPr>
              <w:rFonts w:ascii="Calibri" w:hAnsi="Calibri" w:cs="Calibri" w:asciiTheme="majorHAnsi" w:cstheme="majorHAnsi" w:hAnsiTheme="majorHAnsi"/>
              <w:sz w:val="36"/>
              <w:szCs w:val="36"/>
            </w:rPr>
          </w:pPr>
          <w:hyperlink w:anchor="_Toc243914752">
            <w:r>
              <w:rPr>
                <w:rStyle w:val="IndexLink"/>
                <w:rFonts w:cs="Calibri" w:ascii="Calibri" w:hAnsi="Calibri" w:asciiTheme="majorHAnsi" w:cstheme="majorHAnsi" w:hAnsiTheme="majorHAnsi"/>
                <w:vanish w:val="false"/>
                <w:webHidden/>
                <w:sz w:val="36"/>
                <w:szCs w:val="36"/>
              </w:rPr>
              <w:t>Application form</w:t>
            </w:r>
            <w:r>
              <w:rPr>
                <w:rStyle w:val="IndexLink"/>
                <w:rFonts w:cs="Calibri" w:ascii="Calibri" w:hAnsi="Calibri" w:asciiTheme="majorHAnsi" w:cstheme="majorHAnsi" w:hAnsiTheme="majorHAnsi"/>
                <w:vanish w:val="false"/>
                <w:sz w:val="36"/>
                <w:szCs w:val="36"/>
              </w:rPr>
              <w:tab/>
            </w:r>
            <w:r>
              <w:rPr>
                <w:webHidden/>
              </w:rPr>
              <w:fldChar w:fldCharType="begin"/>
            </w:r>
            <w:r>
              <w:rPr>
                <w:webHidden/>
              </w:rPr>
              <w:instrText xml:space="preserve">PAGEREF _Toc243914752 \h</w:instrText>
            </w:r>
            <w:r>
              <w:rPr>
                <w:webHidden/>
              </w:rPr>
              <w:fldChar w:fldCharType="separate"/>
            </w:r>
            <w:r>
              <w:rPr>
                <w:rStyle w:val="IndexLink"/>
                <w:rFonts w:cs="Calibri" w:ascii="Calibri" w:hAnsi="Calibri" w:asciiTheme="majorHAnsi" w:cstheme="majorHAnsi" w:hAnsiTheme="majorHAnsi"/>
                <w:vanish w:val="false"/>
                <w:sz w:val="36"/>
                <w:szCs w:val="36"/>
              </w:rPr>
              <w:t>5</w:t>
            </w:r>
            <w:r>
              <w:rPr>
                <w:webHidden/>
              </w:rPr>
              <w:fldChar w:fldCharType="end"/>
            </w:r>
          </w:hyperlink>
        </w:p>
        <w:p>
          <w:pPr>
            <w:pStyle w:val="Normal"/>
            <w:rPr>
              <w:lang w:val="en-GB" w:eastAsia="en-GB"/>
            </w:rPr>
          </w:pPr>
          <w:r>
            <w:rPr>
              <w:lang w:val="en-GB" w:eastAsia="en-GB"/>
            </w:rPr>
          </w:r>
        </w:p>
        <w:p>
          <w:pPr>
            <w:pStyle w:val="TOC2"/>
            <w:rPr>
              <w:rFonts w:ascii="Calibri" w:hAnsi="Calibri" w:cs="Calibri" w:asciiTheme="majorHAnsi" w:cstheme="majorHAnsi" w:hAnsiTheme="majorHAnsi"/>
              <w:b w:val="false"/>
              <w:bCs w:val="false"/>
              <w:sz w:val="36"/>
              <w:szCs w:val="36"/>
            </w:rPr>
          </w:pPr>
          <w:hyperlink w:anchor="_Toc243914753">
            <w:r>
              <w:rPr>
                <w:rStyle w:val="IndexLink"/>
                <w:rFonts w:cs="Calibri" w:cstheme="majorHAnsi"/>
                <w:b w:val="false"/>
                <w:bCs w:val="false"/>
                <w:vanish w:val="false"/>
                <w:webHidden/>
                <w:sz w:val="36"/>
                <w:szCs w:val="36"/>
              </w:rPr>
              <w:t>Section A: Personal Details</w:t>
            </w:r>
            <w:r>
              <w:rPr>
                <w:rStyle w:val="IndexLink"/>
                <w:rFonts w:cs="Calibri" w:cstheme="majorHAnsi"/>
                <w:b w:val="false"/>
                <w:bCs w:val="false"/>
                <w:vanish w:val="false"/>
                <w:sz w:val="36"/>
                <w:szCs w:val="36"/>
              </w:rPr>
              <w:tab/>
            </w:r>
            <w:r>
              <w:rPr>
                <w:webHidden/>
              </w:rPr>
              <w:fldChar w:fldCharType="begin"/>
            </w:r>
            <w:r>
              <w:rPr>
                <w:webHidden/>
              </w:rPr>
              <w:instrText xml:space="preserve">PAGEREF _Toc243914753 \h</w:instrText>
            </w:r>
            <w:r>
              <w:rPr>
                <w:webHidden/>
              </w:rPr>
              <w:fldChar w:fldCharType="separate"/>
            </w:r>
            <w:r>
              <w:rPr>
                <w:rStyle w:val="IndexLink"/>
                <w:rFonts w:cs="Calibri" w:cstheme="majorHAnsi"/>
                <w:b w:val="false"/>
                <w:bCs w:val="false"/>
                <w:vanish w:val="false"/>
                <w:sz w:val="36"/>
                <w:szCs w:val="36"/>
              </w:rPr>
              <w:t>5</w:t>
            </w:r>
            <w:r>
              <w:rPr>
                <w:webHidden/>
              </w:rPr>
              <w:fldChar w:fldCharType="end"/>
            </w:r>
          </w:hyperlink>
        </w:p>
        <w:p>
          <w:pPr>
            <w:pStyle w:val="Normal"/>
            <w:rPr>
              <w:lang w:val="en-GB" w:eastAsia="en-GB"/>
            </w:rPr>
          </w:pPr>
          <w:r>
            <w:rPr>
              <w:lang w:val="en-GB" w:eastAsia="en-GB"/>
            </w:rPr>
          </w:r>
        </w:p>
        <w:p>
          <w:pPr>
            <w:pStyle w:val="TOC2"/>
            <w:rPr>
              <w:rFonts w:ascii="Calibri" w:hAnsi="Calibri" w:cs="Calibri" w:asciiTheme="majorHAnsi" w:cstheme="majorHAnsi" w:hAnsiTheme="majorHAnsi"/>
              <w:b w:val="false"/>
              <w:bCs w:val="false"/>
              <w:sz w:val="36"/>
              <w:szCs w:val="36"/>
            </w:rPr>
          </w:pPr>
          <w:hyperlink w:anchor="_Toc243914754">
            <w:r>
              <w:rPr>
                <w:rStyle w:val="IndexLink"/>
                <w:rFonts w:cs="Calibri" w:cstheme="majorHAnsi"/>
                <w:b w:val="false"/>
                <w:bCs w:val="false"/>
                <w:vanish w:val="false"/>
                <w:webHidden/>
                <w:sz w:val="36"/>
                <w:szCs w:val="36"/>
              </w:rPr>
              <w:t>Section B: Education and Training</w:t>
            </w:r>
            <w:r>
              <w:rPr>
                <w:rStyle w:val="IndexLink"/>
                <w:rFonts w:cs="Calibri" w:cstheme="majorHAnsi"/>
                <w:b w:val="false"/>
                <w:bCs w:val="false"/>
                <w:vanish w:val="false"/>
                <w:sz w:val="36"/>
                <w:szCs w:val="36"/>
              </w:rPr>
              <w:tab/>
            </w:r>
            <w:r>
              <w:rPr>
                <w:webHidden/>
              </w:rPr>
              <w:fldChar w:fldCharType="begin"/>
            </w:r>
            <w:r>
              <w:rPr>
                <w:webHidden/>
              </w:rPr>
              <w:instrText xml:space="preserve">PAGEREF _Toc243914754 \h</w:instrText>
            </w:r>
            <w:r>
              <w:rPr>
                <w:webHidden/>
              </w:rPr>
              <w:fldChar w:fldCharType="separate"/>
            </w:r>
            <w:r>
              <w:rPr>
                <w:rStyle w:val="IndexLink"/>
                <w:rFonts w:cs="Calibri" w:cstheme="majorHAnsi"/>
                <w:b w:val="false"/>
                <w:bCs w:val="false"/>
                <w:vanish w:val="false"/>
                <w:sz w:val="36"/>
                <w:szCs w:val="36"/>
              </w:rPr>
              <w:t>6</w:t>
            </w:r>
            <w:r>
              <w:rPr>
                <w:webHidden/>
              </w:rPr>
              <w:fldChar w:fldCharType="end"/>
            </w:r>
          </w:hyperlink>
        </w:p>
        <w:p>
          <w:pPr>
            <w:pStyle w:val="Normal"/>
            <w:rPr>
              <w:lang w:val="en-GB" w:eastAsia="en-GB"/>
            </w:rPr>
          </w:pPr>
          <w:r>
            <w:rPr>
              <w:lang w:val="en-GB" w:eastAsia="en-GB"/>
            </w:rPr>
          </w:r>
        </w:p>
        <w:p>
          <w:pPr>
            <w:pStyle w:val="TOC2"/>
            <w:rPr>
              <w:rFonts w:ascii="Calibri" w:hAnsi="Calibri" w:cs="Calibri" w:asciiTheme="majorHAnsi" w:cstheme="majorHAnsi" w:hAnsiTheme="majorHAnsi"/>
              <w:b w:val="false"/>
              <w:bCs w:val="false"/>
              <w:sz w:val="36"/>
              <w:szCs w:val="36"/>
            </w:rPr>
          </w:pPr>
          <w:hyperlink w:anchor="_Toc243914755">
            <w:r>
              <w:rPr>
                <w:rStyle w:val="IndexLink"/>
                <w:rFonts w:cs="Calibri" w:cstheme="majorHAnsi"/>
                <w:b w:val="false"/>
                <w:bCs w:val="false"/>
                <w:vanish w:val="false"/>
                <w:webHidden/>
                <w:sz w:val="36"/>
                <w:szCs w:val="36"/>
              </w:rPr>
              <w:t>Section C: Employment Record</w:t>
            </w:r>
            <w:r>
              <w:rPr>
                <w:rStyle w:val="IndexLink"/>
                <w:rFonts w:cs="Calibri" w:cstheme="majorHAnsi"/>
                <w:b w:val="false"/>
                <w:bCs w:val="false"/>
                <w:vanish w:val="false"/>
                <w:sz w:val="36"/>
                <w:szCs w:val="36"/>
              </w:rPr>
              <w:tab/>
            </w:r>
            <w:r>
              <w:rPr>
                <w:webHidden/>
              </w:rPr>
              <w:fldChar w:fldCharType="begin"/>
            </w:r>
            <w:r>
              <w:rPr>
                <w:webHidden/>
              </w:rPr>
              <w:instrText xml:space="preserve">PAGEREF _Toc243914755 \h</w:instrText>
            </w:r>
            <w:r>
              <w:rPr>
                <w:webHidden/>
              </w:rPr>
              <w:fldChar w:fldCharType="separate"/>
            </w:r>
            <w:r>
              <w:rPr>
                <w:rStyle w:val="IndexLink"/>
                <w:rFonts w:cs="Calibri" w:cstheme="majorHAnsi"/>
                <w:b w:val="false"/>
                <w:bCs w:val="false"/>
                <w:vanish w:val="false"/>
                <w:sz w:val="36"/>
                <w:szCs w:val="36"/>
              </w:rPr>
              <w:t>7</w:t>
            </w:r>
            <w:r>
              <w:rPr>
                <w:webHidden/>
              </w:rPr>
              <w:fldChar w:fldCharType="end"/>
            </w:r>
          </w:hyperlink>
        </w:p>
        <w:p>
          <w:pPr>
            <w:pStyle w:val="Normal"/>
            <w:rPr>
              <w:lang w:val="en-GB" w:eastAsia="en-GB"/>
            </w:rPr>
          </w:pPr>
          <w:r>
            <w:rPr>
              <w:lang w:val="en-GB" w:eastAsia="en-GB"/>
            </w:rPr>
          </w:r>
        </w:p>
        <w:p>
          <w:pPr>
            <w:pStyle w:val="TOC2"/>
            <w:rPr>
              <w:rFonts w:ascii="Calibri" w:hAnsi="Calibri" w:cs="Calibri" w:asciiTheme="majorHAnsi" w:cstheme="majorHAnsi" w:hAnsiTheme="majorHAnsi"/>
              <w:b w:val="false"/>
              <w:bCs w:val="false"/>
              <w:sz w:val="36"/>
              <w:szCs w:val="36"/>
            </w:rPr>
          </w:pPr>
          <w:hyperlink w:anchor="_Toc243914756">
            <w:r>
              <w:rPr>
                <w:rStyle w:val="IndexLink"/>
                <w:rFonts w:cs="Calibri" w:cstheme="majorHAnsi"/>
                <w:b w:val="false"/>
                <w:bCs w:val="false"/>
                <w:vanish w:val="false"/>
                <w:webHidden/>
                <w:sz w:val="36"/>
                <w:szCs w:val="36"/>
              </w:rPr>
              <w:t>Section D: Supplementary Information</w:t>
            </w:r>
            <w:r>
              <w:rPr>
                <w:rStyle w:val="IndexLink"/>
                <w:rFonts w:cs="Calibri" w:cstheme="majorHAnsi"/>
                <w:b w:val="false"/>
                <w:bCs w:val="false"/>
                <w:vanish w:val="false"/>
                <w:sz w:val="36"/>
                <w:szCs w:val="36"/>
              </w:rPr>
              <w:tab/>
            </w:r>
            <w:r>
              <w:rPr>
                <w:webHidden/>
              </w:rPr>
              <w:fldChar w:fldCharType="begin"/>
            </w:r>
            <w:r>
              <w:rPr>
                <w:webHidden/>
              </w:rPr>
              <w:instrText xml:space="preserve">PAGEREF _Toc243914756 \h</w:instrText>
            </w:r>
            <w:r>
              <w:rPr>
                <w:webHidden/>
              </w:rPr>
              <w:fldChar w:fldCharType="separate"/>
            </w:r>
            <w:r>
              <w:rPr>
                <w:rStyle w:val="IndexLink"/>
                <w:rFonts w:cs="Calibri" w:cstheme="majorHAnsi"/>
                <w:b w:val="false"/>
                <w:bCs w:val="false"/>
                <w:vanish w:val="false"/>
                <w:sz w:val="36"/>
                <w:szCs w:val="36"/>
              </w:rPr>
              <w:t>9</w:t>
            </w:r>
            <w:r>
              <w:rPr>
                <w:webHidden/>
              </w:rPr>
              <w:fldChar w:fldCharType="end"/>
            </w:r>
          </w:hyperlink>
        </w:p>
        <w:p>
          <w:pPr>
            <w:pStyle w:val="Normal"/>
            <w:rPr>
              <w:lang w:val="en-GB" w:eastAsia="en-GB"/>
            </w:rPr>
          </w:pPr>
          <w:r>
            <w:rPr>
              <w:lang w:val="en-GB" w:eastAsia="en-GB"/>
            </w:rPr>
          </w:r>
        </w:p>
        <w:p>
          <w:pPr>
            <w:pStyle w:val="TOC1"/>
            <w:tabs>
              <w:tab w:val="clear" w:pos="397"/>
              <w:tab w:val="right" w:pos="9848" w:leader="dot"/>
            </w:tabs>
            <w:rPr>
              <w:rFonts w:ascii="Calibri" w:hAnsi="Calibri" w:eastAsia="" w:cs="Calibri" w:asciiTheme="majorHAnsi" w:cstheme="majorHAnsi" w:eastAsiaTheme="minorEastAsia" w:hAnsiTheme="majorHAnsi"/>
              <w:kern w:val="2"/>
              <w:sz w:val="36"/>
              <w:szCs w:val="36"/>
              <w:lang w:val="en-GB" w:eastAsia="en-GB"/>
              <w14:ligatures w14:val="standardContextual"/>
            </w:rPr>
          </w:pPr>
          <w:hyperlink w:anchor="_Toc243914757">
            <w:r>
              <w:rPr>
                <w:rStyle w:val="IndexLink"/>
                <w:rFonts w:cs="Calibri" w:ascii="Calibri" w:hAnsi="Calibri" w:asciiTheme="majorHAnsi" w:cstheme="majorHAnsi" w:hAnsiTheme="majorHAnsi"/>
                <w:vanish w:val="false"/>
                <w:webHidden/>
                <w:sz w:val="36"/>
                <w:szCs w:val="36"/>
              </w:rPr>
              <w:t>Equality Monitoring Form</w:t>
            </w:r>
            <w:r>
              <w:rPr>
                <w:rStyle w:val="IndexLink"/>
                <w:rFonts w:cs="Calibri" w:ascii="Calibri" w:hAnsi="Calibri" w:asciiTheme="majorHAnsi" w:cstheme="majorHAnsi" w:hAnsiTheme="majorHAnsi"/>
                <w:vanish w:val="false"/>
                <w:sz w:val="36"/>
                <w:szCs w:val="36"/>
              </w:rPr>
              <w:tab/>
            </w:r>
            <w:r>
              <w:rPr>
                <w:webHidden/>
              </w:rPr>
              <w:fldChar w:fldCharType="begin"/>
            </w:r>
            <w:r>
              <w:rPr>
                <w:webHidden/>
              </w:rPr>
              <w:instrText xml:space="preserve">PAGEREF _Toc243914757 \h</w:instrText>
            </w:r>
            <w:r>
              <w:rPr>
                <w:webHidden/>
              </w:rPr>
              <w:fldChar w:fldCharType="separate"/>
            </w:r>
            <w:r>
              <w:rPr>
                <w:rStyle w:val="IndexLink"/>
                <w:rFonts w:cs="Calibri" w:ascii="Calibri" w:hAnsi="Calibri" w:asciiTheme="majorHAnsi" w:cstheme="majorHAnsi" w:hAnsiTheme="majorHAnsi"/>
                <w:vanish w:val="false"/>
                <w:sz w:val="36"/>
                <w:szCs w:val="36"/>
              </w:rPr>
              <w:t>12</w:t>
            </w:r>
            <w:r>
              <w:rPr>
                <w:webHidden/>
              </w:rPr>
              <w:fldChar w:fldCharType="end"/>
            </w:r>
          </w:hyperlink>
        </w:p>
        <w:p>
          <w:pPr>
            <w:pStyle w:val="Normal"/>
            <w:rPr/>
          </w:pPr>
          <w:r>
            <w:rPr/>
          </w:r>
          <w:r>
            <w:rPr/>
            <w:fldChar w:fldCharType="end"/>
          </w:r>
        </w:p>
      </w:sdtContent>
    </w:sdt>
    <w:p>
      <w:pPr>
        <w:pStyle w:val="1CHSSECTIONHEADINGblack"/>
        <w:spacing w:lineRule="auto" w:line="480"/>
        <w:rPr/>
      </w:pPr>
      <w:r>
        <w:rPr/>
      </w:r>
      <w:r>
        <w:br w:type="page"/>
      </w:r>
    </w:p>
    <w:p>
      <w:pPr>
        <w:pStyle w:val="2MAINHEADINGcolour"/>
        <w:spacing w:before="0" w:after="0"/>
        <w:rPr/>
      </w:pPr>
      <w:bookmarkStart w:id="24" w:name="_Toc243914751"/>
      <w:r>
        <w:rPr/>
        <w:t>How to complete your application form</w:t>
      </w:r>
      <w:bookmarkEnd w:id="24"/>
    </w:p>
    <w:p>
      <w:pPr>
        <w:pStyle w:val="Normal"/>
        <w:tabs>
          <w:tab w:val="clear" w:pos="397"/>
          <w:tab w:val="left" w:pos="426" w:leader="none"/>
        </w:tabs>
        <w:jc w:val="both"/>
        <w:rPr>
          <w:rFonts w:ascii="Arial" w:hAnsi="Arial" w:cs="Arial"/>
          <w:bCs/>
          <w:color w:val="750D68"/>
          <w:lang w:val="en-GB"/>
        </w:rPr>
      </w:pPr>
      <w:r>
        <w:rPr>
          <w:rFonts w:cs="Arial" w:ascii="Arial" w:hAnsi="Arial"/>
          <w:bCs/>
          <w:color w:val="750D68"/>
          <w:lang w:val="en-GB"/>
        </w:rPr>
      </w:r>
    </w:p>
    <w:p>
      <w:pPr>
        <w:pStyle w:val="Normal"/>
        <w:tabs>
          <w:tab w:val="clear" w:pos="397"/>
          <w:tab w:val="left" w:pos="426" w:leader="none"/>
        </w:tabs>
        <w:jc w:val="both"/>
        <w:rPr>
          <w:rFonts w:ascii="Calibri" w:hAnsi="Calibri" w:cs="Arial"/>
        </w:rPr>
      </w:pPr>
      <w:r>
        <w:rPr>
          <w:rFonts w:cs="Arial" w:ascii="Calibri" w:hAnsi="Calibri"/>
        </w:rPr>
        <w:t>Thank you for your interest in joining the Bank of Independent Report Writers administered for the children’s hearings system by Children’s Hearings Scotland (CHS).</w:t>
      </w:r>
    </w:p>
    <w:p>
      <w:pPr>
        <w:pStyle w:val="Normal"/>
        <w:tabs>
          <w:tab w:val="clear" w:pos="397"/>
          <w:tab w:val="left" w:pos="426" w:leader="none"/>
        </w:tabs>
        <w:jc w:val="both"/>
        <w:rPr>
          <w:rFonts w:ascii="Calibri" w:hAnsi="Calibri" w:cs="Arial" w:asciiTheme="majorHAnsi" w:hAnsiTheme="majorHAnsi"/>
        </w:rPr>
      </w:pPr>
      <w:r>
        <w:rPr>
          <w:rFonts w:cs="Arial" w:ascii="Calibri" w:hAnsi="Calibri"/>
        </w:rPr>
      </w:r>
    </w:p>
    <w:p>
      <w:pPr>
        <w:pStyle w:val="Normal"/>
        <w:tabs>
          <w:tab w:val="clear" w:pos="397"/>
          <w:tab w:val="left" w:pos="426" w:leader="none"/>
        </w:tabs>
        <w:jc w:val="both"/>
        <w:rPr>
          <w:rFonts w:ascii="Calibri" w:hAnsi="Calibri" w:cs="Arial"/>
        </w:rPr>
      </w:pPr>
      <w:r>
        <w:rPr>
          <w:rFonts w:cs="Arial" w:ascii="Calibri" w:hAnsi="Calibri"/>
        </w:rPr>
        <w:t xml:space="preserve">This application form has been designed to ensure compliance with legislation and best practice. The processing of all information will be in accordance with the requirement of the Data Protection Act 2018 and General Data Protection Regulation. The information you provide on your application form will only be used as part of the selection procedure and for any subsequent administration if your application to join the Bank is successful. For further details on how your information will be handled please refer to our </w:t>
      </w:r>
      <w:hyperlink r:id="rId11">
        <w:r>
          <w:rPr>
            <w:rStyle w:val="Hyperlink"/>
            <w:rFonts w:cs="Arial" w:ascii="Calibri" w:hAnsi="Calibri"/>
            <w:color w:val="002060"/>
          </w:rPr>
          <w:t>Privacy Statement</w:t>
        </w:r>
      </w:hyperlink>
      <w:r>
        <w:rPr>
          <w:rFonts w:cs="Arial" w:ascii="Calibri" w:hAnsi="Calibri"/>
        </w:rPr>
        <w:t>. If any part of the form is unclear please contact us via</w:t>
      </w:r>
      <w:r>
        <w:rPr/>
        <w:t xml:space="preserve"> </w:t>
      </w:r>
      <w:hyperlink r:id="rId12">
        <w:r>
          <w:rPr>
            <w:rStyle w:val="Hyperlink"/>
            <w:rFonts w:cs="Arial" w:ascii="Calibri" w:hAnsi="Calibri"/>
            <w:color w:val="002060"/>
          </w:rPr>
          <w:t>independentreports@chs.gov.scot</w:t>
        </w:r>
      </w:hyperlink>
      <w:r>
        <w:rPr>
          <w:rFonts w:cs="Arial" w:ascii="Calibri" w:hAnsi="Calibri"/>
        </w:rPr>
        <w:t xml:space="preserve">. </w:t>
      </w:r>
    </w:p>
    <w:p>
      <w:pPr>
        <w:pStyle w:val="Normal"/>
        <w:tabs>
          <w:tab w:val="clear" w:pos="397"/>
          <w:tab w:val="left" w:pos="426" w:leader="none"/>
        </w:tabs>
        <w:jc w:val="both"/>
        <w:rPr>
          <w:rFonts w:ascii="Calibri" w:hAnsi="Calibri" w:cs="Arial"/>
        </w:rPr>
      </w:pPr>
      <w:r>
        <w:rPr>
          <w:rFonts w:cs="Arial" w:ascii="Calibri" w:hAnsi="Calibri"/>
        </w:rPr>
      </w:r>
    </w:p>
    <w:p>
      <w:pPr>
        <w:pStyle w:val="Normal"/>
        <w:tabs>
          <w:tab w:val="clear" w:pos="397"/>
          <w:tab w:val="left" w:pos="426" w:leader="none"/>
        </w:tabs>
        <w:jc w:val="both"/>
        <w:rPr>
          <w:rFonts w:ascii="Calibri" w:hAnsi="Calibri" w:cs="Arial"/>
        </w:rPr>
      </w:pPr>
      <w:r>
        <w:rPr>
          <w:rFonts w:cs="Arial" w:ascii="Calibri" w:hAnsi="Calibri"/>
        </w:rPr>
        <w:t xml:space="preserve">In addition to their own professional guidelines, Independent Report Writers are expected to adhere to a set of Practice Standards and Expectations and the </w:t>
      </w:r>
      <w:hyperlink r:id="rId13">
        <w:r>
          <w:rPr>
            <w:rStyle w:val="Hyperlink"/>
            <w:rFonts w:cs="Arial" w:ascii="Calibri" w:hAnsi="Calibri"/>
            <w:color w:val="002060"/>
          </w:rPr>
          <w:t>CHS values</w:t>
        </w:r>
      </w:hyperlink>
      <w:r>
        <w:rPr>
          <w:rFonts w:cs="Arial" w:ascii="Calibri" w:hAnsi="Calibri"/>
        </w:rPr>
        <w:t xml:space="preserve">. </w:t>
      </w:r>
    </w:p>
    <w:p>
      <w:pPr>
        <w:pStyle w:val="Normal"/>
        <w:tabs>
          <w:tab w:val="clear" w:pos="397"/>
          <w:tab w:val="left" w:pos="426" w:leader="none"/>
        </w:tabs>
        <w:jc w:val="both"/>
        <w:rPr>
          <w:rFonts w:ascii="Calibri" w:hAnsi="Calibri" w:cs="Arial"/>
        </w:rPr>
      </w:pPr>
      <w:r>
        <w:rPr>
          <w:rFonts w:cs="Arial" w:ascii="Calibri" w:hAnsi="Calibri"/>
        </w:rPr>
      </w:r>
    </w:p>
    <w:p>
      <w:pPr>
        <w:pStyle w:val="Normal"/>
        <w:tabs>
          <w:tab w:val="clear" w:pos="397"/>
          <w:tab w:val="left" w:pos="426" w:leader="none"/>
        </w:tabs>
        <w:jc w:val="both"/>
        <w:rPr>
          <w:rFonts w:ascii="Calibri" w:hAnsi="Calibri" w:cs="Arial"/>
        </w:rPr>
      </w:pPr>
      <w:r>
        <w:rPr>
          <w:rFonts w:cs="Arial" w:ascii="Calibri" w:hAnsi="Calibri"/>
        </w:rPr>
        <w:t>Prior to joining the Bank, all applicants will be required to demonstrate current registration with relevant professional bodies, be part of the PVG Scheme and supply two relevant work references.</w:t>
      </w:r>
    </w:p>
    <w:p>
      <w:pPr>
        <w:pStyle w:val="Normal"/>
        <w:tabs>
          <w:tab w:val="clear" w:pos="397"/>
          <w:tab w:val="left" w:pos="426" w:leader="none"/>
        </w:tabs>
        <w:jc w:val="both"/>
        <w:rPr>
          <w:rFonts w:ascii="Calibri" w:hAnsi="Calibri" w:cs="Arial"/>
        </w:rPr>
      </w:pPr>
      <w:r>
        <w:rPr>
          <w:rFonts w:cs="Arial" w:ascii="Calibri" w:hAnsi="Calibri"/>
        </w:rPr>
      </w:r>
    </w:p>
    <w:p>
      <w:pPr>
        <w:pStyle w:val="Normal"/>
        <w:tabs>
          <w:tab w:val="clear" w:pos="397"/>
          <w:tab w:val="left" w:pos="426" w:leader="none"/>
        </w:tabs>
        <w:jc w:val="both"/>
        <w:rPr>
          <w:rFonts w:ascii="Calibri" w:hAnsi="Calibri" w:cs="Arial"/>
        </w:rPr>
      </w:pPr>
      <w:r>
        <w:rPr>
          <w:rFonts w:cs="Arial" w:ascii="Calibri" w:hAnsi="Calibri"/>
        </w:rPr>
        <w:t>If invited to interview, you will be provided with an example of an independent report request and asked to submit an estimated quote based on the information provided. You will also be asked to provide an overview of how you would approach undertaking this report which will form the basis of the interview discussion. Further details will be provided to successful applicants, however if you have any questions, please get in touch at the email address below.</w:t>
      </w:r>
    </w:p>
    <w:p>
      <w:pPr>
        <w:pStyle w:val="Normal"/>
        <w:tabs>
          <w:tab w:val="clear" w:pos="397"/>
          <w:tab w:val="left" w:pos="426" w:leader="none"/>
        </w:tabs>
        <w:jc w:val="both"/>
        <w:rPr>
          <w:rFonts w:ascii="Calibri" w:hAnsi="Calibri" w:cs="Arial"/>
        </w:rPr>
      </w:pPr>
      <w:r>
        <w:rPr>
          <w:rFonts w:cs="Arial" w:ascii="Calibri" w:hAnsi="Calibri"/>
        </w:rPr>
      </w:r>
    </w:p>
    <w:p>
      <w:pPr>
        <w:pStyle w:val="BodyText3"/>
        <w:tabs>
          <w:tab w:val="clear" w:pos="397"/>
          <w:tab w:val="left" w:pos="426" w:leader="none"/>
        </w:tabs>
        <w:rPr>
          <w:rFonts w:ascii="Calibri" w:hAnsi="Calibri" w:cs="Arial"/>
          <w:b w:val="false"/>
          <w:bCs/>
          <w:szCs w:val="24"/>
        </w:rPr>
      </w:pPr>
      <w:r>
        <w:rPr>
          <w:rFonts w:cs="Arial" w:ascii="Calibri" w:hAnsi="Calibri"/>
          <w:b w:val="false"/>
          <w:bCs/>
          <w:szCs w:val="24"/>
        </w:rPr>
        <w:t>Please complete the form as fully as you can. If you are writing on it, use black or dark blue ink to assist in scanning/photocopying. If you are filling in the form electronically, please ensure this is in a format which is compatible with Microsoft Office 2010. If you need additional space for any section, continue on a separate A4 sheet or separate text page. Please ensure that any separate sheets are clearly marked with the section to which they refer and your initials and surname.</w:t>
      </w:r>
    </w:p>
    <w:p>
      <w:pPr>
        <w:pStyle w:val="BodyText3"/>
        <w:tabs>
          <w:tab w:val="clear" w:pos="397"/>
          <w:tab w:val="left" w:pos="426" w:leader="none"/>
        </w:tabs>
        <w:rPr>
          <w:rFonts w:ascii="Calibri" w:hAnsi="Calibri" w:cs="Arial"/>
          <w:szCs w:val="24"/>
        </w:rPr>
      </w:pPr>
      <w:r>
        <w:rPr>
          <w:rFonts w:cs="Arial" w:ascii="Calibri" w:hAnsi="Calibri"/>
          <w:szCs w:val="24"/>
        </w:rPr>
      </w:r>
    </w:p>
    <w:p>
      <w:pPr>
        <w:pStyle w:val="Subtitle"/>
        <w:jc w:val="start"/>
        <w:rPr>
          <w:rFonts w:ascii="Calibri" w:hAnsi="Calibri" w:cs="Arial"/>
          <w:b w:val="false"/>
          <w:sz w:val="24"/>
          <w:szCs w:val="24"/>
          <w:lang w:val="en-GB"/>
        </w:rPr>
      </w:pPr>
      <w:r>
        <w:rPr>
          <w:rFonts w:cs="Arial" w:ascii="Calibri" w:hAnsi="Calibri"/>
          <w:b w:val="false"/>
          <w:sz w:val="24"/>
          <w:szCs w:val="24"/>
          <w:lang w:val="en-GB"/>
        </w:rPr>
        <w:t xml:space="preserve">Please email your completed application form to </w:t>
      </w:r>
      <w:hyperlink r:id="rId14">
        <w:r>
          <w:rPr>
            <w:rStyle w:val="Hyperlink"/>
            <w:rFonts w:cs="Arial" w:ascii="Calibri" w:hAnsi="Calibri"/>
            <w:b w:val="false"/>
            <w:color w:val="002060"/>
            <w:sz w:val="24"/>
            <w:szCs w:val="24"/>
            <w:lang w:val="en-GB"/>
          </w:rPr>
          <w:t>independentreports@chs.gov.scot</w:t>
        </w:r>
      </w:hyperlink>
      <w:r>
        <w:rPr>
          <w:rFonts w:cs="Arial" w:ascii="Calibri" w:hAnsi="Calibri"/>
          <w:b w:val="false"/>
          <w:sz w:val="24"/>
          <w:szCs w:val="24"/>
          <w:lang w:val="en-GB"/>
        </w:rPr>
        <w:t>.</w:t>
      </w:r>
    </w:p>
    <w:p>
      <w:pPr>
        <w:pStyle w:val="Subtitle"/>
        <w:jc w:val="start"/>
        <w:rPr>
          <w:rFonts w:ascii="Calibri" w:hAnsi="Calibri" w:cs="Arial"/>
          <w:b w:val="false"/>
          <w:sz w:val="24"/>
          <w:szCs w:val="24"/>
          <w:lang w:val="en-GB"/>
        </w:rPr>
      </w:pPr>
      <w:r>
        <w:rPr>
          <w:rFonts w:cs="Arial" w:ascii="Calibri" w:hAnsi="Calibri"/>
          <w:b w:val="false"/>
          <w:sz w:val="24"/>
          <w:szCs w:val="24"/>
          <w:lang w:val="en-GB"/>
        </w:rPr>
      </w:r>
    </w:p>
    <w:p>
      <w:pPr>
        <w:pStyle w:val="Normal"/>
        <w:ind w:start="397"/>
        <w:rPr>
          <w:rFonts w:ascii="Calibri" w:hAnsi="Calibri" w:eastAsia="Times New Roman" w:cs="Arial" w:asciiTheme="majorHAnsi" w:hAnsiTheme="majorHAnsi"/>
          <w:b/>
          <w:lang w:val="en-GB" w:eastAsia="en-GB"/>
        </w:rPr>
      </w:pPr>
      <w:r>
        <w:rPr>
          <w:rFonts w:eastAsia="Times New Roman" w:cs="Arial" w:ascii="Calibri" w:hAnsi="Calibri"/>
          <w:b/>
          <w:lang w:val="en-GB" w:eastAsia="en-GB"/>
        </w:rPr>
      </w:r>
      <w:r>
        <w:br w:type="page"/>
      </w:r>
    </w:p>
    <w:p>
      <w:pPr>
        <w:pStyle w:val="6Paragraph"/>
        <w:spacing w:before="0" w:after="0"/>
        <w:rPr>
          <w:rFonts w:cs="Arial"/>
          <w:b/>
        </w:rPr>
      </w:pPr>
      <w:r>
        <w:rPr>
          <w:rFonts w:cs="Arial"/>
          <w:b/>
        </w:rPr>
        <w:t>Section A</w:t>
      </w:r>
    </w:p>
    <w:p>
      <w:pPr>
        <w:pStyle w:val="Normal"/>
        <w:numPr>
          <w:ilvl w:val="0"/>
          <w:numId w:val="4"/>
        </w:numPr>
        <w:tabs>
          <w:tab w:val="clear" w:pos="397"/>
          <w:tab w:val="left" w:pos="426" w:leader="none"/>
        </w:tabs>
        <w:jc w:val="both"/>
        <w:rPr>
          <w:rFonts w:ascii="Calibri" w:hAnsi="Calibri" w:cs="Arial"/>
        </w:rPr>
      </w:pPr>
      <w:r>
        <w:rPr>
          <w:rFonts w:cs="Arial" w:ascii="Calibri" w:hAnsi="Calibri"/>
        </w:rPr>
        <w:t>Please note that only your surname is required in full. Give only the initials of your first name(s).</w:t>
      </w:r>
    </w:p>
    <w:p>
      <w:pPr>
        <w:pStyle w:val="6Paragraph"/>
        <w:rPr/>
      </w:pPr>
      <w:r>
        <w:rPr/>
      </w:r>
    </w:p>
    <w:p>
      <w:pPr>
        <w:pStyle w:val="6Paragraph"/>
        <w:rPr>
          <w:rFonts w:cs="Arial"/>
          <w:b/>
        </w:rPr>
      </w:pPr>
      <w:r>
        <w:rPr>
          <w:rFonts w:cs="Arial"/>
          <w:b/>
        </w:rPr>
        <w:t>Section B</w:t>
      </w:r>
    </w:p>
    <w:p>
      <w:pPr>
        <w:pStyle w:val="Normal"/>
        <w:numPr>
          <w:ilvl w:val="0"/>
          <w:numId w:val="5"/>
        </w:numPr>
        <w:tabs>
          <w:tab w:val="clear" w:pos="397"/>
          <w:tab w:val="left" w:pos="426" w:leader="none"/>
        </w:tabs>
        <w:jc w:val="both"/>
        <w:rPr>
          <w:rFonts w:ascii="Calibri" w:hAnsi="Calibri" w:cs="Arial"/>
        </w:rPr>
      </w:pPr>
      <w:r>
        <w:rPr>
          <w:rFonts w:cs="Arial" w:ascii="Calibri" w:hAnsi="Calibri"/>
        </w:rPr>
        <w:t xml:space="preserve">This section asks about your education and job-related training. Please give us enough details to assess your attainments in relation to the role for which you are applying. Continue on a separate sheet if necessary. </w:t>
      </w:r>
    </w:p>
    <w:p>
      <w:pPr>
        <w:pStyle w:val="Normal"/>
        <w:tabs>
          <w:tab w:val="clear" w:pos="397"/>
          <w:tab w:val="left" w:pos="426" w:leader="none"/>
        </w:tabs>
        <w:jc w:val="both"/>
        <w:rPr>
          <w:rFonts w:ascii="Calibri" w:hAnsi="Calibri" w:cs="Arial"/>
        </w:rPr>
      </w:pPr>
      <w:r>
        <w:rPr>
          <w:rFonts w:cs="Arial" w:ascii="Calibri" w:hAnsi="Calibri"/>
        </w:rPr>
      </w:r>
    </w:p>
    <w:p>
      <w:pPr>
        <w:pStyle w:val="6Paragraph"/>
        <w:rPr>
          <w:rFonts w:cs="Arial"/>
          <w:b/>
        </w:rPr>
      </w:pPr>
      <w:r>
        <w:rPr>
          <w:rFonts w:cs="Arial"/>
          <w:b/>
        </w:rPr>
        <w:t>Section C</w:t>
      </w:r>
    </w:p>
    <w:p>
      <w:pPr>
        <w:pStyle w:val="Normal"/>
        <w:numPr>
          <w:ilvl w:val="0"/>
          <w:numId w:val="6"/>
        </w:numPr>
        <w:tabs>
          <w:tab w:val="clear" w:pos="397"/>
          <w:tab w:val="left" w:pos="426" w:leader="none"/>
        </w:tabs>
        <w:jc w:val="both"/>
        <w:rPr>
          <w:rFonts w:ascii="Calibri" w:hAnsi="Calibri" w:cs="Arial"/>
        </w:rPr>
      </w:pPr>
      <w:r>
        <w:rPr>
          <w:rFonts w:cs="Arial" w:ascii="Calibri" w:hAnsi="Calibri"/>
        </w:rPr>
        <w:t>This section asks about your work experience. Again, please give as much detail as you feel gives us an accurate picture, both about the type of work you are/were doing and the responsibilities you have/had. Please start with the most recent, supplying exact dates where possible. Continue on a separate sheet if necessary.</w:t>
      </w:r>
    </w:p>
    <w:p>
      <w:pPr>
        <w:pStyle w:val="Normal"/>
        <w:tabs>
          <w:tab w:val="clear" w:pos="397"/>
          <w:tab w:val="left" w:pos="426" w:leader="none"/>
        </w:tabs>
        <w:ind w:start="360"/>
        <w:jc w:val="both"/>
        <w:rPr>
          <w:rFonts w:ascii="Calibri" w:hAnsi="Calibri" w:cs="Arial"/>
        </w:rPr>
      </w:pPr>
      <w:r>
        <w:rPr>
          <w:rFonts w:cs="Arial" w:ascii="Calibri" w:hAnsi="Calibri"/>
        </w:rPr>
      </w:r>
    </w:p>
    <w:p>
      <w:pPr>
        <w:pStyle w:val="6Paragraph"/>
        <w:rPr>
          <w:rFonts w:cs="Arial"/>
          <w:b/>
        </w:rPr>
      </w:pPr>
      <w:r>
        <w:rPr>
          <w:rFonts w:cs="Arial"/>
          <w:b/>
        </w:rPr>
        <w:t>Section D</w:t>
      </w:r>
    </w:p>
    <w:p>
      <w:pPr>
        <w:pStyle w:val="Normal"/>
        <w:numPr>
          <w:ilvl w:val="0"/>
          <w:numId w:val="7"/>
        </w:numPr>
        <w:tabs>
          <w:tab w:val="clear" w:pos="397"/>
          <w:tab w:val="left" w:pos="426" w:leader="none"/>
        </w:tabs>
        <w:jc w:val="both"/>
        <w:rPr>
          <w:rFonts w:ascii="Calibri" w:hAnsi="Calibri" w:cs="Arial"/>
        </w:rPr>
      </w:pPr>
      <w:r>
        <w:rPr>
          <w:rFonts w:cs="Arial" w:ascii="Calibri" w:hAnsi="Calibri"/>
          <w:b/>
        </w:rPr>
        <w:t>Supplementary Information</w:t>
      </w:r>
      <w:r>
        <w:rPr>
          <w:rFonts w:cs="Arial" w:ascii="Calibri" w:hAnsi="Calibri"/>
        </w:rPr>
        <w:t>: Please detail any further experience or information relevant to the role for which you are applying, considering the information you have been given about the role, for example the role description, person specification etc. Try to ensure you are clear about how you meet the essential criteria listed.  Continue on a separate sheet if necessary.</w:t>
      </w:r>
    </w:p>
    <w:p>
      <w:pPr>
        <w:pStyle w:val="Normal"/>
        <w:numPr>
          <w:ilvl w:val="0"/>
          <w:numId w:val="7"/>
        </w:numPr>
        <w:tabs>
          <w:tab w:val="clear" w:pos="397"/>
          <w:tab w:val="left" w:pos="426" w:leader="none"/>
        </w:tabs>
        <w:jc w:val="both"/>
        <w:rPr>
          <w:rFonts w:ascii="Calibri" w:hAnsi="Calibri" w:cs="Arial"/>
        </w:rPr>
      </w:pPr>
      <w:r>
        <w:rPr>
          <w:rFonts w:cs="Arial" w:ascii="Calibri" w:hAnsi="Calibri"/>
          <w:b/>
        </w:rPr>
        <w:t>References</w:t>
      </w:r>
      <w:r>
        <w:rPr>
          <w:rFonts w:cs="Arial" w:ascii="Calibri" w:hAnsi="Calibri"/>
        </w:rPr>
        <w:t>: References will be taken up following successful interview.</w:t>
      </w:r>
    </w:p>
    <w:p>
      <w:pPr>
        <w:pStyle w:val="Normal"/>
        <w:tabs>
          <w:tab w:val="clear" w:pos="397"/>
          <w:tab w:val="left" w:pos="426" w:leader="none"/>
        </w:tabs>
        <w:ind w:start="360"/>
        <w:jc w:val="both"/>
        <w:rPr>
          <w:rFonts w:ascii="Calibri" w:hAnsi="Calibri" w:cs="Arial"/>
          <w:b/>
        </w:rPr>
      </w:pPr>
      <w:r>
        <w:rPr>
          <w:rFonts w:cs="Arial" w:ascii="Calibri" w:hAnsi="Calibri"/>
          <w:b/>
        </w:rPr>
      </w:r>
    </w:p>
    <w:p>
      <w:pPr>
        <w:pStyle w:val="Normal"/>
        <w:numPr>
          <w:ilvl w:val="0"/>
          <w:numId w:val="8"/>
        </w:numPr>
        <w:jc w:val="both"/>
        <w:rPr>
          <w:rFonts w:ascii="Calibri" w:hAnsi="Calibri" w:cs="Arial"/>
        </w:rPr>
      </w:pPr>
      <w:r>
        <w:rPr>
          <w:rFonts w:cs="Arial" w:ascii="Calibri" w:hAnsi="Calibri"/>
        </w:rPr>
        <w:t>You are asked to tell us if you are related to any member of CHS’ staff or Board. This is to ensure compliance with procurement requirements relating to the contracting of individuals to undertake work on behalf of CHS.</w:t>
      </w:r>
    </w:p>
    <w:p>
      <w:pPr>
        <w:pStyle w:val="Normal"/>
        <w:ind w:start="720"/>
        <w:jc w:val="both"/>
        <w:rPr>
          <w:rFonts w:ascii="Calibri" w:hAnsi="Calibri" w:cs="Arial"/>
        </w:rPr>
      </w:pPr>
      <w:r>
        <w:rPr>
          <w:rFonts w:cs="Arial" w:ascii="Calibri" w:hAnsi="Calibri"/>
        </w:rPr>
      </w:r>
    </w:p>
    <w:p>
      <w:pPr>
        <w:pStyle w:val="Normal"/>
        <w:numPr>
          <w:ilvl w:val="0"/>
          <w:numId w:val="8"/>
        </w:numPr>
        <w:tabs>
          <w:tab w:val="clear" w:pos="397"/>
          <w:tab w:val="left" w:pos="426" w:leader="none"/>
        </w:tabs>
        <w:jc w:val="both"/>
        <w:rPr>
          <w:rFonts w:ascii="Calibri" w:hAnsi="Calibri" w:cs="Arial"/>
        </w:rPr>
      </w:pPr>
      <w:r>
        <w:rPr>
          <w:rFonts w:cs="Arial" w:ascii="Calibri" w:hAnsi="Calibri"/>
        </w:rPr>
        <w:t xml:space="preserve">You are asked to tell us if you are currently eligible for employment in the UK. This is so that we can ensure compliance with the </w:t>
      </w:r>
      <w:r>
        <w:rPr>
          <w:rFonts w:cs="Arial" w:ascii="Calibri" w:hAnsi="Calibri"/>
          <w:i/>
        </w:rPr>
        <w:t>Immigration Act 2014</w:t>
      </w:r>
      <w:r>
        <w:rPr>
          <w:rFonts w:cs="Arial" w:ascii="Calibri" w:hAnsi="Calibri"/>
        </w:rPr>
        <w:t xml:space="preserve">, </w:t>
      </w:r>
      <w:r>
        <w:rPr>
          <w:rFonts w:cs="Arial" w:ascii="Calibri" w:hAnsi="Calibri"/>
          <w:i/>
        </w:rPr>
        <w:t>Asylum and Immigration Act 1996</w:t>
      </w:r>
      <w:r>
        <w:rPr>
          <w:rFonts w:cs="Arial" w:ascii="Calibri" w:hAnsi="Calibri"/>
        </w:rPr>
        <w:t xml:space="preserve"> and </w:t>
      </w:r>
      <w:r>
        <w:rPr>
          <w:rFonts w:cs="Arial" w:ascii="Calibri" w:hAnsi="Calibri"/>
          <w:i/>
          <w:lang w:val="en-US"/>
        </w:rPr>
        <w:t>Immigration, Asylum and Nationality Act 2006</w:t>
      </w:r>
      <w:r>
        <w:rPr>
          <w:rFonts w:cs="Arial" w:ascii="Calibri" w:hAnsi="Calibri"/>
          <w:lang w:val="en-US"/>
        </w:rPr>
        <w:t xml:space="preserve"> </w:t>
      </w:r>
      <w:r>
        <w:rPr>
          <w:rFonts w:cs="Arial" w:ascii="Calibri" w:hAnsi="Calibri"/>
        </w:rPr>
        <w:t xml:space="preserve">which requires organisations to ensure individuals, to whom they are offering employment, have permission to work in the UK - please visit </w:t>
      </w:r>
      <w:hyperlink r:id="rId15">
        <w:r>
          <w:rPr>
            <w:rStyle w:val="Hyperlink"/>
            <w:rFonts w:cs="Arial" w:ascii="Calibri" w:hAnsi="Calibri"/>
            <w:color w:val="002060"/>
          </w:rPr>
          <w:t>gov.uk</w:t>
        </w:r>
      </w:hyperlink>
      <w:r>
        <w:rPr>
          <w:rFonts w:cs="Arial" w:ascii="Calibri" w:hAnsi="Calibri"/>
        </w:rPr>
        <w:t xml:space="preserve"> if you are unsure of your status. If you are invited to interview you will be required to produce such evidence.</w:t>
      </w:r>
    </w:p>
    <w:p>
      <w:pPr>
        <w:pStyle w:val="Normal"/>
        <w:tabs>
          <w:tab w:val="clear" w:pos="397"/>
          <w:tab w:val="left" w:pos="426" w:leader="none"/>
        </w:tabs>
        <w:ind w:start="720"/>
        <w:jc w:val="both"/>
        <w:rPr>
          <w:rFonts w:ascii="Calibri" w:hAnsi="Calibri" w:cs="Arial"/>
        </w:rPr>
      </w:pPr>
      <w:r>
        <w:rPr>
          <w:rFonts w:cs="Arial" w:ascii="Calibri" w:hAnsi="Calibri"/>
        </w:rPr>
      </w:r>
    </w:p>
    <w:p>
      <w:pPr>
        <w:pStyle w:val="BodyTextIndent"/>
        <w:numPr>
          <w:ilvl w:val="0"/>
          <w:numId w:val="8"/>
        </w:numPr>
        <w:spacing w:before="0" w:after="0"/>
        <w:jc w:val="both"/>
        <w:rPr>
          <w:rFonts w:ascii="Calibri" w:hAnsi="Calibri" w:cs="Arial"/>
        </w:rPr>
      </w:pPr>
      <w:r>
        <w:rPr>
          <w:rFonts w:cs="Arial" w:ascii="Calibri" w:hAnsi="Calibri"/>
        </w:rPr>
        <w:t>CHS works with vulnerable persons under the age of 18 and we are required by The</w:t>
      </w:r>
      <w:r>
        <w:rPr>
          <w:rFonts w:cs="Arial" w:ascii="Calibri" w:hAnsi="Calibri"/>
          <w:i/>
        </w:rPr>
        <w:t xml:space="preserve"> Protection of Vulnerable Groups (Scotland) Act 2007</w:t>
      </w:r>
      <w:r>
        <w:rPr>
          <w:rFonts w:cs="Arial" w:ascii="Calibri" w:hAnsi="Calibri"/>
        </w:rPr>
        <w:t xml:space="preserve"> to ensure that all individuals undertaking work on our behalf are suitable to work with persons under 18 or with their data.  CHS is also an exempted body for the purposes of the </w:t>
      </w:r>
      <w:r>
        <w:rPr>
          <w:rFonts w:cs="Arial" w:ascii="Calibri" w:hAnsi="Calibri"/>
          <w:i/>
        </w:rPr>
        <w:t>Rehabilitation of Offenders Act 1974 (Exceptions) Order 1975</w:t>
      </w:r>
      <w:r>
        <w:rPr>
          <w:rFonts w:cs="Arial" w:ascii="Calibri" w:hAnsi="Calibri"/>
        </w:rPr>
        <w:t xml:space="preserve">. CHS is required to take into account any information of any spent and unspent convictions that may be relevant to the role for which you are applying. No invitation to join the Bank of Independent Report Writers will be made until a satisfactory </w:t>
      </w:r>
      <w:r>
        <w:rPr>
          <w:rFonts w:cs="Arial" w:ascii="Calibri" w:hAnsi="Calibri"/>
          <w:i/>
        </w:rPr>
        <w:t>Protecting Vulnerable Groups</w:t>
      </w:r>
      <w:r>
        <w:rPr>
          <w:rFonts w:cs="Arial" w:ascii="Calibri" w:hAnsi="Calibri"/>
        </w:rPr>
        <w:t xml:space="preserve"> (PVG) clearance has been received.</w:t>
      </w:r>
    </w:p>
    <w:p>
      <w:pPr>
        <w:pStyle w:val="Normal"/>
        <w:rPr>
          <w:rFonts w:ascii="Calibri" w:hAnsi="Calibri" w:cs="Calibri-Bold"/>
          <w:b/>
          <w:bCs/>
          <w:color w:val="000000"/>
          <w:sz w:val="48"/>
          <w:szCs w:val="56"/>
          <w:lang w:val="en-GB"/>
        </w:rPr>
      </w:pPr>
      <w:r>
        <w:rPr>
          <w:rFonts w:cs="Calibri-Bold" w:ascii="Calibri" w:hAnsi="Calibri"/>
          <w:b/>
          <w:bCs/>
          <w:color w:val="000000"/>
          <w:sz w:val="48"/>
          <w:szCs w:val="56"/>
          <w:lang w:val="en-GB"/>
        </w:rPr>
      </w:r>
      <w:r>
        <w:br w:type="page"/>
      </w:r>
    </w:p>
    <w:p>
      <w:pPr>
        <w:pStyle w:val="2MAINHEADINGcolour"/>
        <w:spacing w:before="0" w:after="0"/>
        <w:rPr/>
      </w:pPr>
      <w:bookmarkStart w:id="25" w:name="_Toc243914752"/>
      <w:r>
        <w:rPr/>
        <w:t>APPLICATION FORM</w:t>
      </w:r>
      <w:bookmarkEnd w:id="25"/>
    </w:p>
    <w:p>
      <w:pPr>
        <w:pStyle w:val="2CHSMAINHEADINGblack"/>
        <w:spacing w:lineRule="auto" w:line="240"/>
        <w:rPr>
          <w:rFonts w:ascii="Calibri" w:hAnsi="Calibri" w:cs="Calibri" w:asciiTheme="majorHAnsi" w:cstheme="majorHAnsi" w:hAnsiTheme="majorHAnsi"/>
          <w:sz w:val="52"/>
          <w:szCs w:val="52"/>
        </w:rPr>
      </w:pPr>
      <w:r>
        <w:rPr>
          <w:rFonts w:cs="Calibri" w:cstheme="majorHAnsi"/>
          <w:sz w:val="52"/>
          <w:szCs w:val="52"/>
        </w:rPr>
        <w:drawing>
          <wp:anchor distT="0" distB="0" distL="0" distR="0" simplePos="0" relativeHeight="31" behindDoc="1" locked="0" layoutInCell="0" allowOverlap="1">
            <wp:simplePos x="0" y="0"/>
            <wp:positionH relativeFrom="margin">
              <wp:align>left</wp:align>
            </wp:positionH>
            <wp:positionV relativeFrom="paragraph">
              <wp:posOffset>12700</wp:posOffset>
            </wp:positionV>
            <wp:extent cx="932815" cy="247015"/>
            <wp:effectExtent l="0" t="0" r="0" b="0"/>
            <wp:wrapNone/>
            <wp:docPr id="11"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3"/>
                    <pic:cNvPicPr>
                      <a:picLocks noChangeAspect="1" noChangeArrowheads="1"/>
                    </pic:cNvPicPr>
                  </pic:nvPicPr>
                  <pic:blipFill>
                    <a:blip r:embed="rId16"/>
                    <a:stretch>
                      <a:fillRect/>
                    </a:stretch>
                  </pic:blipFill>
                  <pic:spPr bwMode="auto">
                    <a:xfrm>
                      <a:off x="0" y="0"/>
                      <a:ext cx="932815" cy="247015"/>
                    </a:xfrm>
                    <a:prstGeom prst="rect">
                      <a:avLst/>
                    </a:prstGeom>
                    <a:noFill/>
                  </pic:spPr>
                </pic:pic>
              </a:graphicData>
            </a:graphic>
          </wp:anchor>
        </w:drawing>
      </w:r>
      <w:bookmarkStart w:id="26" w:name="_Toc243914530"/>
      <w:bookmarkEnd w:id="26"/>
    </w:p>
    <w:p>
      <w:pPr>
        <w:pStyle w:val="3CHSSTANDFIRSTcolour"/>
        <w:spacing w:lineRule="auto" w:line="240"/>
        <w:rPr>
          <w:sz w:val="24"/>
          <w:szCs w:val="24"/>
        </w:rPr>
      </w:pPr>
      <w:r>
        <w:rPr>
          <w:sz w:val="24"/>
          <w:szCs w:val="24"/>
        </w:rPr>
      </w:r>
    </w:p>
    <w:p>
      <w:pPr>
        <w:pStyle w:val="6Paragraph"/>
        <w:tabs>
          <w:tab w:val="left" w:pos="397" w:leader="none"/>
          <w:tab w:val="left" w:pos="794" w:leader="none"/>
          <w:tab w:val="left" w:pos="1191" w:leader="none"/>
          <w:tab w:val="left" w:pos="1588" w:leader="none"/>
          <w:tab w:val="left" w:pos="8505" w:leader="none"/>
        </w:tabs>
        <w:spacing w:lineRule="auto" w:line="240"/>
        <w:rPr>
          <w:color w:val="auto"/>
        </w:rPr>
      </w:pPr>
      <w:r>
        <w:rPr>
          <w:color w:val="auto"/>
        </w:rPr>
        <w:t xml:space="preserve">Independent Reports are requested by children’s hearings from all across Scotland.  Please indicate [by ticking the box] in which area, or areas, you would be willing to undertake reports.  </w:t>
      </w:r>
    </w:p>
    <w:p>
      <w:pPr>
        <w:pStyle w:val="3CHSSTANDFIRSTcolour"/>
        <w:spacing w:lineRule="auto" w:line="240"/>
        <w:rPr>
          <w:sz w:val="24"/>
          <w:szCs w:val="24"/>
        </w:rPr>
      </w:pPr>
      <w:r>
        <w:rPr>
          <w:sz w:val="24"/>
          <w:szCs w:val="24"/>
        </w:rPr>
      </w:r>
    </w:p>
    <w:tbl>
      <w:tblPr>
        <w:tblStyle w:val="TableGrid"/>
        <w:tblW w:w="1074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742"/>
      </w:tblGrid>
      <w:tr>
        <w:trPr>
          <w:trHeight w:val="191" w:hRule="atLeast"/>
        </w:trPr>
        <w:tc>
          <w:tcPr>
            <w:tcW w:w="10742"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545421195"/>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kern w:val="0"/>
                <w:sz w:val="24"/>
                <w:szCs w:val="24"/>
                <w:lang w:eastAsia="en-US" w:bidi="ar-SA"/>
              </w:rPr>
              <w:t xml:space="preserve">Grampian </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989360766"/>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kern w:val="0"/>
                <w:sz w:val="24"/>
                <w:szCs w:val="24"/>
                <w:lang w:eastAsia="en-US" w:bidi="ar-SA"/>
              </w:rPr>
              <w:t>Highlands</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3536581"/>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cs="Arial"/>
                <w:kern w:val="0"/>
                <w:sz w:val="24"/>
                <w:szCs w:val="24"/>
                <w:lang w:eastAsia="en-US" w:bidi="ar-SA"/>
              </w:rPr>
              <w:t>Orkney, Shetland, Western Isles</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622076471"/>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kern w:val="0"/>
                <w:sz w:val="24"/>
                <w:szCs w:val="24"/>
                <w:lang w:eastAsia="en-US" w:bidi="ar-SA"/>
              </w:rPr>
              <w:t>Ayrshire</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064486925"/>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cs="Arial"/>
                <w:kern w:val="0"/>
                <w:sz w:val="24"/>
                <w:szCs w:val="24"/>
                <w:lang w:eastAsia="en-US" w:bidi="ar-SA"/>
              </w:rPr>
              <w:t xml:space="preserve">Lothian - including Edinburgh and the </w:t>
            </w:r>
            <w:r>
              <w:rPr>
                <w:rFonts w:eastAsia="Cambria"/>
                <w:kern w:val="0"/>
                <w:sz w:val="24"/>
                <w:szCs w:val="24"/>
                <w:lang w:eastAsia="en-US" w:bidi="ar-SA"/>
              </w:rPr>
              <w:t>Borders</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150289879"/>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cs="Arial"/>
                <w:kern w:val="0"/>
                <w:sz w:val="24"/>
                <w:szCs w:val="24"/>
                <w:lang w:eastAsia="en-US" w:bidi="ar-SA"/>
              </w:rPr>
              <w:t xml:space="preserve">Fife and </w:t>
            </w:r>
            <w:r>
              <w:rPr>
                <w:rFonts w:eastAsia="Cambria"/>
                <w:kern w:val="0"/>
                <w:sz w:val="24"/>
                <w:szCs w:val="24"/>
                <w:lang w:eastAsia="en-US" w:bidi="ar-SA"/>
              </w:rPr>
              <w:t>Tayside - including Dundee, Angus, Perth and Kinross</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229460191"/>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cs="Arial"/>
                <w:kern w:val="0"/>
                <w:sz w:val="24"/>
                <w:szCs w:val="24"/>
                <w:lang w:eastAsia="en-US" w:bidi="ar-SA"/>
              </w:rPr>
              <w:t xml:space="preserve">Central - including </w:t>
            </w:r>
            <w:r>
              <w:rPr>
                <w:rFonts w:eastAsia="Cambria"/>
                <w:kern w:val="0"/>
                <w:sz w:val="24"/>
                <w:szCs w:val="24"/>
                <w:lang w:eastAsia="en-US" w:bidi="ar-SA"/>
              </w:rPr>
              <w:t>Stirling, Falkirk, West Lothian</w:t>
            </w:r>
          </w:p>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810668297"/>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kern w:val="0"/>
                <w:sz w:val="24"/>
                <w:szCs w:val="24"/>
                <w:lang w:eastAsia="en-US" w:bidi="ar-SA"/>
              </w:rPr>
              <w:t>Strathclyde - including Glasgow, Lanarkshire, Renfrewshire</w:t>
            </w:r>
          </w:p>
        </w:tc>
      </w:tr>
      <w:tr>
        <w:trPr>
          <w:trHeight w:val="191" w:hRule="atLeast"/>
        </w:trPr>
        <w:tc>
          <w:tcPr>
            <w:tcW w:w="10742"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eastAsia="Cambria"/>
                <w:kern w:val="0"/>
                <w:sz w:val="24"/>
                <w:szCs w:val="24"/>
                <w:lang w:eastAsia="en-US" w:bidi="ar-SA"/>
              </w:rPr>
            </w:pPr>
            <w:sdt>
              <w:sdtPr>
                <w:id w:val="162821819"/>
                <w14:checkbox>
                  <w14:checked w14:val="0"/>
                  <w14:checkedState w14:val="2612"/>
                  <w14:uncheckedState w14:val="2610"/>
                </w14:checkbox>
              </w:sdtPr>
              <w:sdtContent>
                <w:r>
                  <w:rPr>
                    <w:rFonts w:eastAsia="MS Gothic" w:cs="Arial" w:hint="eastAsia" w:ascii="MS Gothic" w:hAnsi="MS Gothic"/>
                    <w:kern w:val="0"/>
                    <w:sz w:val="24"/>
                    <w:szCs w:val="24"/>
                    <w:lang w:eastAsia="en-US" w:bidi="ar-SA"/>
                  </w:rPr>
                </w:r>
                <w:r>
                  <w:rPr>
                    <w:rFonts w:eastAsia="MS Gothic" w:cs="Arial" w:hint="eastAsia" w:ascii="MS Gothic" w:hAnsi="MS Gothic"/>
                    <w:kern w:val="0"/>
                    <w:sz w:val="24"/>
                    <w:szCs w:val="24"/>
                    <w:lang w:eastAsia="en-US" w:bidi="ar-SA"/>
                  </w:rPr>
                  <w:t>☐</w:t>
                </w:r>
              </w:sdtContent>
            </w:sdt>
            <w:r>
              <w:rPr>
                <w:rFonts w:eastAsia="Cambria" w:cs="Arial"/>
                <w:kern w:val="0"/>
                <w:sz w:val="24"/>
                <w:szCs w:val="24"/>
                <w:lang w:eastAsia="en-US" w:bidi="ar-SA"/>
              </w:rPr>
              <w:t xml:space="preserve"> </w:t>
            </w:r>
            <w:r>
              <w:rPr>
                <w:rFonts w:eastAsia="Cambria"/>
                <w:kern w:val="0"/>
                <w:sz w:val="24"/>
                <w:szCs w:val="24"/>
                <w:lang w:eastAsia="en-US" w:bidi="ar-SA"/>
              </w:rPr>
              <w:t>Dumfries and Galloway</w:t>
            </w:r>
          </w:p>
        </w:tc>
      </w:tr>
      <w:tr>
        <w:trPr>
          <w:trHeight w:val="191" w:hRule="atLeast"/>
        </w:trPr>
        <w:tc>
          <w:tcPr>
            <w:tcW w:w="10742"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lineRule="auto" w:line="240" w:before="0" w:after="0"/>
              <w:jc w:val="start"/>
              <w:rPr>
                <w:rFonts w:ascii="Calibri" w:hAnsi="Calibri" w:cs="Arial" w:asciiTheme="majorHAnsi" w:hAnsiTheme="majorHAnsi"/>
              </w:rPr>
            </w:pPr>
            <w:r>
              <w:rPr>
                <w:rFonts w:cs="Arial"/>
              </w:rPr>
            </w:r>
          </w:p>
        </w:tc>
      </w:tr>
    </w:tbl>
    <w:p>
      <w:pPr>
        <w:pStyle w:val="6Paragraph"/>
        <w:tabs>
          <w:tab w:val="left" w:pos="397" w:leader="none"/>
          <w:tab w:val="left" w:pos="794" w:leader="none"/>
          <w:tab w:val="left" w:pos="1191" w:leader="none"/>
          <w:tab w:val="left" w:pos="1588" w:leader="none"/>
          <w:tab w:val="left" w:pos="8505" w:leader="none"/>
        </w:tabs>
        <w:rPr>
          <w:rFonts w:ascii="Calibri" w:hAnsi="Calibri" w:cs="Arial" w:asciiTheme="majorHAnsi" w:hAnsiTheme="majorHAnsi"/>
          <w:b/>
        </w:rPr>
      </w:pPr>
      <w:r>
        <w:rPr>
          <w:rFonts w:cs="Arial"/>
          <w:b/>
        </w:rPr>
        <w:t>If there are any areas in which you cannot undertake a report due to a conflict of interest (for example if you are employed by the Local Authority or Health Board), please indicate here:</w:t>
      </w:r>
    </w:p>
    <w:p>
      <w:pPr>
        <w:pStyle w:val="6Paragraph"/>
        <w:tabs>
          <w:tab w:val="left" w:pos="397" w:leader="none"/>
          <w:tab w:val="left" w:pos="794" w:leader="none"/>
          <w:tab w:val="left" w:pos="1191" w:leader="none"/>
          <w:tab w:val="left" w:pos="1588" w:leader="none"/>
          <w:tab w:val="left" w:pos="8505" w:leader="none"/>
        </w:tabs>
        <w:rPr>
          <w:rFonts w:ascii="Calibri" w:hAnsi="Calibri" w:cs="Arial" w:asciiTheme="majorHAnsi" w:hAnsiTheme="majorHAnsi"/>
          <w:b/>
        </w:rPr>
      </w:pPr>
      <w:r>
        <w:rPr>
          <w:rFonts w:cs="Arial"/>
          <w:b/>
        </w:rPr>
      </w:r>
    </w:p>
    <w:p>
      <w:pPr>
        <w:pStyle w:val="6Paragraph"/>
        <w:tabs>
          <w:tab w:val="left" w:pos="397" w:leader="none"/>
          <w:tab w:val="left" w:pos="794" w:leader="none"/>
          <w:tab w:val="left" w:pos="1191" w:leader="none"/>
          <w:tab w:val="left" w:pos="1588" w:leader="none"/>
          <w:tab w:val="left" w:pos="8505" w:leader="none"/>
        </w:tabs>
        <w:rPr>
          <w:rFonts w:ascii="Calibri" w:hAnsi="Calibri" w:cs="Arial" w:asciiTheme="majorHAnsi" w:hAnsiTheme="majorHAnsi"/>
          <w:b/>
        </w:rPr>
      </w:pPr>
      <w:r>
        <w:rPr>
          <w:rFonts w:cs="Arial"/>
          <w:b/>
        </w:rPr>
      </w:r>
    </w:p>
    <w:p>
      <w:pPr>
        <w:pStyle w:val="6Paragraph"/>
        <w:tabs>
          <w:tab w:val="left" w:pos="397" w:leader="none"/>
          <w:tab w:val="left" w:pos="794" w:leader="none"/>
          <w:tab w:val="left" w:pos="1191" w:leader="none"/>
          <w:tab w:val="left" w:pos="1588" w:leader="none"/>
          <w:tab w:val="left" w:pos="8505" w:leader="none"/>
        </w:tabs>
        <w:rPr>
          <w:rFonts w:ascii="Calibri" w:hAnsi="Calibri" w:cs="Arial" w:asciiTheme="majorHAnsi" w:hAnsiTheme="majorHAnsi"/>
          <w:b/>
        </w:rPr>
      </w:pPr>
      <w:r>
        <w:rPr>
          <w:rFonts w:cs="Arial"/>
          <w:b/>
        </w:rPr>
        <w:t xml:space="preserve">Please tell us where you saw this opportunity advertised?  </w:t>
      </w:r>
    </w:p>
    <w:p>
      <w:pPr>
        <w:pStyle w:val="6Paragraph"/>
        <w:tabs>
          <w:tab w:val="left" w:pos="397" w:leader="none"/>
          <w:tab w:val="left" w:pos="794" w:leader="none"/>
          <w:tab w:val="left" w:pos="1191" w:leader="none"/>
          <w:tab w:val="left" w:pos="1588" w:leader="none"/>
          <w:tab w:val="left" w:pos="8505" w:leader="none"/>
        </w:tabs>
        <w:rPr>
          <w:rFonts w:ascii="Arial" w:hAnsi="Arial" w:cs="Arial"/>
          <w:b/>
        </w:rPr>
      </w:pPr>
      <w:r>
        <w:rPr>
          <w:rFonts w:cs="Arial" w:ascii="Arial" w:hAnsi="Arial"/>
          <w:b/>
        </w:rPr>
      </w:r>
    </w:p>
    <w:p>
      <w:pPr>
        <w:pStyle w:val="6Paragraph"/>
        <w:tabs>
          <w:tab w:val="left" w:pos="397" w:leader="none"/>
          <w:tab w:val="left" w:pos="794" w:leader="none"/>
          <w:tab w:val="left" w:pos="1191" w:leader="none"/>
          <w:tab w:val="left" w:pos="1588" w:leader="none"/>
          <w:tab w:val="left" w:pos="3261" w:leader="none"/>
        </w:tabs>
        <w:rPr>
          <w:rFonts w:ascii="Calibri" w:hAnsi="Calibri" w:cs="Arial" w:asciiTheme="majorHAnsi" w:hAnsiTheme="majorHAnsi"/>
          <w:b/>
        </w:rPr>
      </w:pPr>
      <w:r>
        <w:rPr>
          <w:rFonts w:cs="Arial"/>
          <w:b/>
        </w:rPr>
      </w:r>
    </w:p>
    <w:p>
      <w:pPr>
        <w:pStyle w:val="3STANDFIRSTblack"/>
        <w:rPr/>
      </w:pPr>
      <w:bookmarkStart w:id="27" w:name="_Toc243914753"/>
      <w:r>
        <w:rPr/>
        <w:t>Section A: Personal Details</w:t>
      </w:r>
      <w:bookmarkEnd w:id="27"/>
    </w:p>
    <w:p>
      <w:pPr>
        <w:pStyle w:val="6Paragraph"/>
        <w:tabs>
          <w:tab w:val="left" w:pos="397" w:leader="none"/>
          <w:tab w:val="left" w:pos="794" w:leader="none"/>
          <w:tab w:val="left" w:pos="1191" w:leader="none"/>
          <w:tab w:val="left" w:pos="1588" w:leader="none"/>
          <w:tab w:val="left" w:pos="8505" w:leader="none"/>
        </w:tabs>
        <w:rPr/>
      </w:pPr>
      <w:r>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53"/>
        <w:gridCol w:w="5305"/>
      </w:tblGrid>
      <w:tr>
        <w:trPr>
          <w:trHeight w:val="567" w:hRule="atLeast"/>
        </w:trPr>
        <w:tc>
          <w:tcPr>
            <w:tcW w:w="4553"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Initials: </w:t>
            </w:r>
          </w:p>
        </w:tc>
        <w:tc>
          <w:tcPr>
            <w:tcW w:w="5305"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b/>
              </w:rPr>
            </w:pPr>
            <w:r>
              <w:rPr>
                <w:rFonts w:eastAsia="Cambria"/>
                <w:b/>
                <w:kern w:val="0"/>
                <w:sz w:val="24"/>
                <w:szCs w:val="24"/>
                <w:lang w:eastAsia="en-US" w:bidi="ar-SA"/>
              </w:rPr>
              <w:t xml:space="preserve">Surname: </w:t>
            </w:r>
          </w:p>
        </w:tc>
      </w:tr>
      <w:tr>
        <w:trPr>
          <w:trHeight w:val="1079" w:hRule="atLeast"/>
        </w:trPr>
        <w:tc>
          <w:tcPr>
            <w:tcW w:w="9858" w:type="dxa"/>
            <w:gridSpan w:val="2"/>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Address:</w:t>
            </w:r>
          </w:p>
        </w:tc>
      </w:tr>
      <w:tr>
        <w:trPr>
          <w:trHeight w:val="567" w:hRule="atLeast"/>
        </w:trPr>
        <w:tc>
          <w:tcPr>
            <w:tcW w:w="9858" w:type="dxa"/>
            <w:gridSpan w:val="2"/>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Postcode: </w:t>
            </w:r>
          </w:p>
        </w:tc>
      </w:tr>
      <w:tr>
        <w:trPr>
          <w:trHeight w:val="567" w:hRule="atLeast"/>
        </w:trPr>
        <w:tc>
          <w:tcPr>
            <w:tcW w:w="9858" w:type="dxa"/>
            <w:gridSpan w:val="2"/>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Email address: </w:t>
            </w:r>
          </w:p>
        </w:tc>
      </w:tr>
      <w:tr>
        <w:trPr>
          <w:trHeight w:val="567" w:hRule="atLeast"/>
        </w:trPr>
        <w:tc>
          <w:tcPr>
            <w:tcW w:w="9858" w:type="dxa"/>
            <w:gridSpan w:val="2"/>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Telephone number (home): </w:t>
            </w:r>
          </w:p>
        </w:tc>
      </w:tr>
      <w:tr>
        <w:trPr>
          <w:trHeight w:val="567" w:hRule="atLeast"/>
        </w:trPr>
        <w:tc>
          <w:tcPr>
            <w:tcW w:w="9858" w:type="dxa"/>
            <w:gridSpan w:val="2"/>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Mobile or work number: </w:t>
            </w:r>
          </w:p>
        </w:tc>
      </w:tr>
      <w:tr>
        <w:trPr>
          <w:trHeight w:val="567" w:hRule="atLeast"/>
        </w:trPr>
        <w:tc>
          <w:tcPr>
            <w:tcW w:w="4553"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Do you hold a current driving licence? </w:t>
            </w:r>
          </w:p>
        </w:tc>
        <w:tc>
          <w:tcPr>
            <w:tcW w:w="5305"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sdt>
              <w:sdtPr>
                <w:id w:val="-1586375009"/>
                <w14:checkbox>
                  <w14:checked w14:val="0"/>
                  <w14:checkedState w14:val="2612"/>
                  <w14:uncheckedState w14:val="2610"/>
                </w14:checkbox>
              </w:sdtPr>
              <w:sdtContent>
                <w:r>
                  <w:rPr>
                    <w:rFonts w:eastAsia="MS Gothic" w:hint="eastAsia" w:ascii="MS Gothic" w:hAnsi="MS Gothic"/>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w:t>
            </w:r>
            <w:r>
              <w:rPr>
                <w:rFonts w:eastAsia="Cambria"/>
                <w:kern w:val="0"/>
                <w:sz w:val="24"/>
                <w:szCs w:val="24"/>
                <w:lang w:eastAsia="en-US" w:bidi="ar-SA"/>
              </w:rPr>
              <w:t xml:space="preserve">Yes </w:t>
            </w:r>
            <w:sdt>
              <w:sdtPr>
                <w:id w:val="501244034"/>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No</w:t>
            </w:r>
          </w:p>
        </w:tc>
      </w:tr>
      <w:tr>
        <w:trPr>
          <w:trHeight w:val="567" w:hRule="atLeast"/>
        </w:trPr>
        <w:tc>
          <w:tcPr>
            <w:tcW w:w="4553"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Do you have access to a car for work? </w:t>
            </w:r>
          </w:p>
        </w:tc>
        <w:tc>
          <w:tcPr>
            <w:tcW w:w="5305"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sdt>
              <w:sdtPr>
                <w:id w:val="-2091532828"/>
                <w14:checkbox>
                  <w14:checked w14:val="0"/>
                  <w14:checkedState w14:val="2612"/>
                  <w14:uncheckedState w14:val="2610"/>
                </w14:checkbox>
              </w:sdtPr>
              <w:sdtContent>
                <w:r>
                  <w:rPr>
                    <w:rFonts w:eastAsia="MS Gothic" w:hint="eastAsia" w:ascii="MS Gothic" w:hAnsi="MS Gothic"/>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w:t>
            </w:r>
            <w:r>
              <w:rPr>
                <w:rFonts w:eastAsia="Cambria"/>
                <w:kern w:val="0"/>
                <w:sz w:val="24"/>
                <w:szCs w:val="24"/>
                <w:lang w:eastAsia="en-US" w:bidi="ar-SA"/>
              </w:rPr>
              <w:t xml:space="preserve">Yes </w:t>
            </w:r>
            <w:sdt>
              <w:sdtPr>
                <w:id w:val="1869495281"/>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No</w:t>
            </w:r>
          </w:p>
        </w:tc>
      </w:tr>
      <w:tr>
        <w:trPr>
          <w:trHeight w:val="567" w:hRule="atLeast"/>
        </w:trPr>
        <w:tc>
          <w:tcPr>
            <w:tcW w:w="4553"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b/>
                <w:kern w:val="0"/>
                <w:sz w:val="24"/>
                <w:szCs w:val="24"/>
                <w:lang w:eastAsia="en-US" w:bidi="ar-SA"/>
              </w:rPr>
              <w:t xml:space="preserve">Do you have a current PVG membership? </w:t>
            </w:r>
          </w:p>
        </w:tc>
        <w:tc>
          <w:tcPr>
            <w:tcW w:w="5305"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sdt>
              <w:sdtPr>
                <w:id w:val="-833917556"/>
                <w14:checkbox>
                  <w14:checked w14:val="0"/>
                  <w14:checkedState w14:val="2612"/>
                  <w14:uncheckedState w14:val="2610"/>
                </w14:checkbox>
              </w:sdtPr>
              <w:sdtContent>
                <w:r>
                  <w:rPr>
                    <w:rFonts w:eastAsia="MS Gothic" w:cs="MS Gothic" w:hint="eastAsia" w:ascii="MS Gothic" w:hAnsi="MS Gothic"/>
                    <w:kern w:val="0"/>
                    <w:sz w:val="24"/>
                    <w:szCs w:val="24"/>
                    <w:lang w:eastAsia="en-US" w:bidi="ar-SA"/>
                  </w:rPr>
                </w:r>
                <w:r>
                  <w:rPr>
                    <w:rFonts w:eastAsia="MS Gothic" w:cs="MS Gothic" w:hint="eastAsia" w:ascii="MS Gothic" w:hAnsi="MS Gothic"/>
                    <w:kern w:val="0"/>
                    <w:sz w:val="24"/>
                    <w:szCs w:val="24"/>
                    <w:lang w:eastAsia="en-US" w:bidi="ar-SA"/>
                  </w:rPr>
                  <w:t>☐</w:t>
                </w:r>
              </w:sdtContent>
            </w:sdt>
            <w:r>
              <w:rPr>
                <w:rFonts w:eastAsia="Cambria"/>
                <w:kern w:val="0"/>
                <w:sz w:val="24"/>
                <w:szCs w:val="24"/>
                <w:lang w:eastAsia="en-US" w:bidi="ar-SA"/>
              </w:rPr>
              <w:t xml:space="preserve"> </w:t>
            </w:r>
            <w:r>
              <w:rPr>
                <w:rFonts w:eastAsia="Cambria"/>
                <w:kern w:val="0"/>
                <w:sz w:val="24"/>
                <w:szCs w:val="24"/>
                <w:lang w:eastAsia="en-US" w:bidi="ar-SA"/>
              </w:rPr>
              <w:t xml:space="preserve">Yes </w:t>
            </w:r>
            <w:sdt>
              <w:sdtPr>
                <w:id w:val="-2098941749"/>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No         If Yes, please indicate if this is for children </w:t>
            </w:r>
            <w:sdt>
              <w:sdtPr>
                <w:id w:val="-772003594"/>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vulnerable adults </w:t>
            </w:r>
            <w:sdt>
              <w:sdtPr>
                <w:id w:val="919607710"/>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r>
              <w:rPr>
                <w:rFonts w:eastAsia="Cambria"/>
                <w:kern w:val="0"/>
                <w:sz w:val="24"/>
                <w:szCs w:val="24"/>
                <w:lang w:eastAsia="en-US" w:bidi="ar-SA"/>
              </w:rPr>
              <w:t xml:space="preserve"> or both </w:t>
            </w:r>
            <w:sdt>
              <w:sdtPr>
                <w:id w:val="303744646"/>
                <w14:checkbox>
                  <w14:checked w14:val="0"/>
                  <w14:checkedState w14:val="2612"/>
                  <w14:uncheckedState w14:val="2610"/>
                </w14:checkbox>
              </w:sdtPr>
              <w:sdtContent>
                <w:r>
                  <w:rPr>
                    <w:rFonts w:eastAsia="Cambria"/>
                    <w:kern w:val="0"/>
                    <w:sz w:val="24"/>
                    <w:szCs w:val="24"/>
                    <w:lang w:eastAsia="en-US" w:bidi="ar-SA"/>
                  </w:rPr>
                </w:r>
                <w:r>
                  <w:rPr>
                    <w:rFonts w:eastAsia="MS Gothic" w:hint="eastAsia" w:ascii="MS Gothic" w:hAnsi="MS Gothic"/>
                    <w:kern w:val="0"/>
                    <w:sz w:val="24"/>
                    <w:szCs w:val="24"/>
                    <w:lang w:eastAsia="en-US" w:bidi="ar-SA"/>
                  </w:rPr>
                  <w:t>☐</w:t>
                </w:r>
              </w:sdtContent>
            </w:sdt>
          </w:p>
        </w:tc>
      </w:tr>
      <w:tr>
        <w:trPr>
          <w:trHeight w:val="567" w:hRule="atLeast"/>
        </w:trPr>
        <w:tc>
          <w:tcPr>
            <w:tcW w:w="4553"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b/>
              </w:rPr>
            </w:pPr>
            <w:r>
              <w:rPr>
                <w:rFonts w:eastAsia="Cambria"/>
                <w:b/>
                <w:kern w:val="0"/>
                <w:sz w:val="24"/>
                <w:szCs w:val="24"/>
                <w:lang w:eastAsia="en-US" w:bidi="ar-SA"/>
              </w:rPr>
              <w:t>What is your hourly rate for completing independent assessments?</w:t>
            </w:r>
          </w:p>
          <w:p>
            <w:pPr>
              <w:pStyle w:val="6Paragraph"/>
              <w:tabs>
                <w:tab w:val="left" w:pos="397" w:leader="none"/>
                <w:tab w:val="left" w:pos="794" w:leader="none"/>
                <w:tab w:val="left" w:pos="1191" w:leader="none"/>
                <w:tab w:val="left" w:pos="1588" w:leader="none"/>
                <w:tab w:val="left" w:pos="8505" w:leader="none"/>
              </w:tabs>
              <w:spacing w:before="0" w:after="0"/>
              <w:jc w:val="start"/>
              <w:rPr>
                <w:b/>
              </w:rPr>
            </w:pPr>
            <w:r>
              <w:rPr>
                <w:b/>
              </w:rPr>
            </w:r>
          </w:p>
        </w:tc>
        <w:tc>
          <w:tcPr>
            <w:tcW w:w="5305" w:type="dxa"/>
            <w:tcBorders>
              <w:top w:val="nil"/>
              <w:start w:val="nil"/>
              <w:bottom w:val="nil"/>
              <w:end w:val="nil"/>
            </w:tcBorders>
          </w:tcPr>
          <w:p>
            <w:pPr>
              <w:pStyle w:val="6Paragraph"/>
              <w:tabs>
                <w:tab w:val="left" w:pos="397" w:leader="none"/>
                <w:tab w:val="left" w:pos="794" w:leader="none"/>
                <w:tab w:val="left" w:pos="1191" w:leader="none"/>
                <w:tab w:val="left" w:pos="1588" w:leader="none"/>
                <w:tab w:val="left" w:pos="8505" w:leader="none"/>
              </w:tabs>
              <w:spacing w:before="0" w:after="0"/>
              <w:jc w:val="start"/>
              <w:rPr>
                <w:rFonts w:eastAsia="Cambria"/>
                <w:kern w:val="0"/>
                <w:sz w:val="24"/>
                <w:szCs w:val="24"/>
                <w:lang w:eastAsia="en-US" w:bidi="ar-SA"/>
              </w:rPr>
            </w:pPr>
            <w:r>
              <w:rPr>
                <w:rFonts w:eastAsia="Cambria"/>
                <w:kern w:val="0"/>
                <w:sz w:val="24"/>
                <w:szCs w:val="24"/>
                <w:lang w:eastAsia="en-US" w:bidi="ar-SA"/>
              </w:rPr>
            </w:r>
          </w:p>
        </w:tc>
      </w:tr>
    </w:tbl>
    <w:p>
      <w:pPr>
        <w:pStyle w:val="3STANDFIRSTblack"/>
        <w:rPr/>
      </w:pPr>
      <w:bookmarkStart w:id="28" w:name="_Toc243914754"/>
      <w:r>
        <w:rPr/>
        <w:t>Section B: Education and Training</w:t>
      </w:r>
      <w:bookmarkEnd w:id="28"/>
    </w:p>
    <w:p>
      <w:pPr>
        <w:pStyle w:val="4CHSSUBHEADINGblack"/>
        <w:tabs>
          <w:tab w:val="left" w:pos="397" w:leader="none"/>
          <w:tab w:val="left" w:pos="794" w:leader="none"/>
          <w:tab w:val="left" w:pos="1191" w:leader="none"/>
          <w:tab w:val="left" w:pos="1588" w:leader="none"/>
          <w:tab w:val="left" w:pos="8505" w:leader="none"/>
        </w:tabs>
        <w:rPr>
          <w:sz w:val="32"/>
          <w:szCs w:val="32"/>
        </w:rPr>
      </w:pPr>
      <w:r>
        <w:rPr>
          <w:sz w:val="32"/>
          <w:szCs w:val="32"/>
        </w:rPr>
      </w:r>
    </w:p>
    <w:p>
      <w:pPr>
        <w:pStyle w:val="Normal"/>
        <w:rPr>
          <w:rFonts w:ascii="Calibri" w:hAnsi="Calibri"/>
          <w:b/>
        </w:rPr>
      </w:pPr>
      <w:r>
        <w:rPr>
          <w:rFonts w:ascii="Calibri" w:hAnsi="Calibri"/>
          <w:b/>
        </w:rPr>
        <w:t>Further and Higher Education</w:t>
      </w:r>
    </w:p>
    <w:p>
      <w:pPr>
        <w:pStyle w:val="Normal"/>
        <w:rPr>
          <w:rFonts w:ascii="Calibri" w:hAnsi="Calibri"/>
          <w:b/>
        </w:rPr>
      </w:pPr>
      <w:r>
        <w:rPr>
          <w:rFonts w:ascii="Calibri" w:hAnsi="Calibri"/>
          <w:b/>
        </w:rPr>
      </w:r>
    </w:p>
    <w:tbl>
      <w:tblPr>
        <w:tblStyle w:val="TableGrid"/>
        <w:tblW w:w="100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425"/>
        <w:gridCol w:w="3060"/>
        <w:gridCol w:w="2038"/>
        <w:gridCol w:w="1551"/>
      </w:tblGrid>
      <w:tr>
        <w:trPr>
          <w:trHeight w:val="567" w:hRule="atLeast"/>
        </w:trPr>
        <w:tc>
          <w:tcPr>
            <w:tcW w:w="3425"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Establishment (University/College)</w:t>
            </w:r>
          </w:p>
        </w:tc>
        <w:tc>
          <w:tcPr>
            <w:tcW w:w="3060" w:type="dxa"/>
            <w:tcBorders/>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Subject/Course and qualification type</w:t>
            </w:r>
            <w:r>
              <w:rPr>
                <w:rStyle w:val="FootnoteReference"/>
                <w:rFonts w:eastAsia="Cambria" w:cs="Times New Roman" w:ascii="Calibri" w:hAnsi="Calibri"/>
                <w:b/>
                <w:kern w:val="0"/>
                <w:sz w:val="24"/>
                <w:szCs w:val="24"/>
                <w:lang w:eastAsia="en-US" w:bidi="ar-SA"/>
              </w:rPr>
              <w:footnoteReference w:id="2"/>
            </w:r>
          </w:p>
        </w:tc>
        <w:tc>
          <w:tcPr>
            <w:tcW w:w="2038" w:type="dxa"/>
            <w:tcBorders/>
            <w:vAlign w:val="center"/>
          </w:tcPr>
          <w:p>
            <w:pPr>
              <w:pStyle w:val="Normal"/>
              <w:widowControl/>
              <w:suppressAutoHyphens w:val="true"/>
              <w:spacing w:before="0" w:after="0"/>
              <w:jc w:val="center"/>
              <w:rPr>
                <w:rFonts w:ascii="Calibri" w:hAnsi="Calibri"/>
                <w:b/>
              </w:rPr>
            </w:pPr>
            <w:r>
              <w:rPr>
                <w:rFonts w:eastAsia="Cambria" w:cs="Arial" w:ascii="Calibri" w:hAnsi="Calibri"/>
                <w:b/>
                <w:kern w:val="0"/>
                <w:sz w:val="24"/>
                <w:szCs w:val="24"/>
                <w:lang w:eastAsia="en-US" w:bidi="ar-SA"/>
              </w:rPr>
              <w:t xml:space="preserve"> </w:t>
            </w:r>
            <w:r>
              <w:rPr>
                <w:rFonts w:eastAsia="Cambria" w:cs="Arial" w:ascii="Calibri" w:hAnsi="Calibri"/>
                <w:b/>
                <w:kern w:val="0"/>
                <w:sz w:val="24"/>
                <w:szCs w:val="24"/>
                <w:lang w:eastAsia="en-US" w:bidi="ar-SA"/>
              </w:rPr>
              <w:t>Result</w:t>
            </w:r>
          </w:p>
        </w:tc>
        <w:tc>
          <w:tcPr>
            <w:tcW w:w="1551"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Date Obtained</w:t>
            </w:r>
          </w:p>
        </w:tc>
      </w:tr>
      <w:tr>
        <w:trPr>
          <w:trHeight w:val="1701" w:hRule="atLeast"/>
        </w:trPr>
        <w:tc>
          <w:tcPr>
            <w:tcW w:w="3425" w:type="dxa"/>
            <w:tcBorders/>
          </w:tcPr>
          <w:p>
            <w:pPr>
              <w:pStyle w:val="Normal"/>
              <w:widowControl/>
              <w:suppressAutoHyphens w:val="true"/>
              <w:spacing w:before="0" w:after="0"/>
              <w:jc w:val="start"/>
              <w:rPr>
                <w:rFonts w:ascii="Calibri" w:hAnsi="Calibri"/>
              </w:rPr>
            </w:pPr>
            <w:r>
              <w:rPr>
                <w:rFonts w:ascii="Calibri" w:hAnsi="Calibri"/>
              </w:rPr>
            </w:r>
          </w:p>
        </w:tc>
        <w:tc>
          <w:tcPr>
            <w:tcW w:w="3060" w:type="dxa"/>
            <w:tcBorders/>
          </w:tcPr>
          <w:p>
            <w:pPr>
              <w:pStyle w:val="Normal"/>
              <w:widowControl/>
              <w:suppressAutoHyphens w:val="true"/>
              <w:spacing w:before="0" w:after="0"/>
              <w:jc w:val="start"/>
              <w:rPr>
                <w:rFonts w:ascii="Calibri" w:hAnsi="Calibri"/>
              </w:rPr>
            </w:pPr>
            <w:r>
              <w:rPr>
                <w:rFonts w:ascii="Calibri" w:hAnsi="Calibri"/>
              </w:rPr>
            </w:r>
          </w:p>
        </w:tc>
        <w:tc>
          <w:tcPr>
            <w:tcW w:w="2038" w:type="dxa"/>
            <w:tcBorders/>
          </w:tcPr>
          <w:p>
            <w:pPr>
              <w:pStyle w:val="Normal"/>
              <w:widowControl/>
              <w:suppressAutoHyphens w:val="true"/>
              <w:spacing w:before="0" w:after="0"/>
              <w:jc w:val="start"/>
              <w:rPr>
                <w:rFonts w:ascii="Calibri" w:hAnsi="Calibri"/>
                <w:b/>
              </w:rPr>
            </w:pPr>
            <w:r>
              <w:rPr>
                <w:rFonts w:ascii="Calibri" w:hAnsi="Calibri"/>
                <w:b/>
              </w:rPr>
            </w:r>
          </w:p>
        </w:tc>
        <w:tc>
          <w:tcPr>
            <w:tcW w:w="1551" w:type="dxa"/>
            <w:tcBorders/>
          </w:tcPr>
          <w:p>
            <w:pPr>
              <w:pStyle w:val="Normal"/>
              <w:widowControl/>
              <w:suppressAutoHyphens w:val="true"/>
              <w:spacing w:before="0" w:after="0"/>
              <w:jc w:val="start"/>
              <w:rPr>
                <w:rFonts w:ascii="Calibri" w:hAnsi="Calibri"/>
                <w:b/>
              </w:rPr>
            </w:pPr>
            <w:r>
              <w:rPr>
                <w:rFonts w:ascii="Calibri" w:hAnsi="Calibri"/>
                <w:b/>
              </w:rPr>
            </w:r>
          </w:p>
        </w:tc>
      </w:tr>
    </w:tbl>
    <w:p>
      <w:pPr>
        <w:pStyle w:val="Normal"/>
        <w:rPr>
          <w:rFonts w:ascii="Calibri" w:hAnsi="Calibri"/>
          <w:b/>
        </w:rPr>
      </w:pPr>
      <w:r>
        <w:rPr>
          <w:rFonts w:ascii="Calibri" w:hAnsi="Calibri"/>
          <w:b/>
        </w:rPr>
      </w:r>
    </w:p>
    <w:p>
      <w:pPr>
        <w:pStyle w:val="Normal"/>
        <w:rPr>
          <w:rFonts w:ascii="Calibri" w:hAnsi="Calibri" w:cs="Arial"/>
          <w:b/>
        </w:rPr>
      </w:pPr>
      <w:r>
        <w:rPr>
          <w:rFonts w:cs="Arial" w:ascii="Calibri" w:hAnsi="Calibri"/>
          <w:b/>
        </w:rPr>
        <w:t>Secondary Education</w:t>
      </w:r>
    </w:p>
    <w:p>
      <w:pPr>
        <w:pStyle w:val="6Paragraph"/>
        <w:tabs>
          <w:tab w:val="left" w:pos="397" w:leader="none"/>
          <w:tab w:val="left" w:pos="794" w:leader="none"/>
          <w:tab w:val="left" w:pos="1191" w:leader="none"/>
          <w:tab w:val="left" w:pos="1588" w:leader="none"/>
          <w:tab w:val="left" w:pos="8505" w:leader="none"/>
        </w:tabs>
        <w:rPr/>
      </w:pPr>
      <w:r>
        <w:rPr/>
      </w:r>
    </w:p>
    <w:tbl>
      <w:tblPr>
        <w:tblStyle w:val="TableGrid"/>
        <w:tblW w:w="1006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06"/>
        <w:gridCol w:w="3880"/>
        <w:gridCol w:w="2074"/>
      </w:tblGrid>
      <w:tr>
        <w:trPr>
          <w:trHeight w:val="567" w:hRule="atLeast"/>
        </w:trPr>
        <w:tc>
          <w:tcPr>
            <w:tcW w:w="4106" w:type="dxa"/>
            <w:tcBorders/>
            <w:vAlign w:val="center"/>
          </w:tcPr>
          <w:p>
            <w:pPr>
              <w:pStyle w:val="Normal"/>
              <w:widowControl/>
              <w:suppressAutoHyphens w:val="true"/>
              <w:spacing w:before="0" w:after="0"/>
              <w:jc w:val="center"/>
              <w:rPr>
                <w:rFonts w:ascii="Calibri" w:hAnsi="Calibri" w:cs="Arial"/>
                <w:b/>
              </w:rPr>
            </w:pPr>
            <w:r>
              <w:rPr>
                <w:rFonts w:eastAsia="Cambria" w:cs="Arial" w:ascii="Calibri" w:hAnsi="Calibri"/>
                <w:b/>
                <w:kern w:val="0"/>
                <w:sz w:val="24"/>
                <w:szCs w:val="24"/>
                <w:lang w:eastAsia="en-US" w:bidi="ar-SA"/>
              </w:rPr>
              <w:t>Subjects Studied</w:t>
            </w:r>
          </w:p>
        </w:tc>
        <w:tc>
          <w:tcPr>
            <w:tcW w:w="3880" w:type="dxa"/>
            <w:tcBorders/>
            <w:vAlign w:val="center"/>
          </w:tcPr>
          <w:p>
            <w:pPr>
              <w:pStyle w:val="Normal"/>
              <w:widowControl/>
              <w:suppressAutoHyphens w:val="true"/>
              <w:spacing w:before="0" w:after="0"/>
              <w:jc w:val="center"/>
              <w:rPr>
                <w:rFonts w:ascii="Calibri" w:hAnsi="Calibri" w:cs="Arial"/>
                <w:b/>
              </w:rPr>
            </w:pPr>
            <w:r>
              <w:rPr>
                <w:rFonts w:eastAsia="Cambria" w:cs="Arial" w:ascii="Calibri" w:hAnsi="Calibri"/>
                <w:b/>
                <w:kern w:val="0"/>
                <w:sz w:val="24"/>
                <w:szCs w:val="24"/>
                <w:lang w:eastAsia="en-US" w:bidi="ar-SA"/>
              </w:rPr>
              <w:t>Qualification Type and Result</w:t>
            </w:r>
          </w:p>
        </w:tc>
        <w:tc>
          <w:tcPr>
            <w:tcW w:w="2074" w:type="dxa"/>
            <w:tcBorders/>
            <w:vAlign w:val="center"/>
          </w:tcPr>
          <w:p>
            <w:pPr>
              <w:pStyle w:val="Normal"/>
              <w:widowControl/>
              <w:suppressAutoHyphens w:val="true"/>
              <w:spacing w:before="0" w:after="0"/>
              <w:jc w:val="center"/>
              <w:rPr>
                <w:rFonts w:ascii="Calibri" w:hAnsi="Calibri" w:cs="Arial"/>
                <w:b/>
              </w:rPr>
            </w:pPr>
            <w:r>
              <w:rPr>
                <w:rFonts w:eastAsia="Cambria" w:cs="Arial" w:ascii="Calibri" w:hAnsi="Calibri"/>
                <w:b/>
                <w:kern w:val="0"/>
                <w:sz w:val="24"/>
                <w:szCs w:val="24"/>
                <w:lang w:eastAsia="en-US" w:bidi="ar-SA"/>
              </w:rPr>
              <w:t>Date Obtained</w:t>
            </w:r>
          </w:p>
        </w:tc>
      </w:tr>
      <w:tr>
        <w:trPr>
          <w:trHeight w:val="1701" w:hRule="atLeast"/>
        </w:trPr>
        <w:tc>
          <w:tcPr>
            <w:tcW w:w="4106" w:type="dxa"/>
            <w:tcBorders/>
          </w:tcPr>
          <w:p>
            <w:pPr>
              <w:pStyle w:val="Normal"/>
              <w:widowControl/>
              <w:suppressAutoHyphens w:val="true"/>
              <w:spacing w:before="0" w:after="0"/>
              <w:jc w:val="start"/>
              <w:rPr>
                <w:rFonts w:ascii="Calibri" w:hAnsi="Calibri"/>
              </w:rPr>
            </w:pPr>
            <w:r>
              <w:rPr>
                <w:rFonts w:ascii="Calibri" w:hAnsi="Calibri"/>
              </w:rPr>
            </w:r>
          </w:p>
        </w:tc>
        <w:tc>
          <w:tcPr>
            <w:tcW w:w="3880" w:type="dxa"/>
            <w:tcBorders/>
          </w:tcPr>
          <w:p>
            <w:pPr>
              <w:pStyle w:val="Normal"/>
              <w:widowControl/>
              <w:suppressAutoHyphens w:val="true"/>
              <w:spacing w:before="0" w:after="0"/>
              <w:jc w:val="start"/>
              <w:rPr>
                <w:rFonts w:ascii="Calibri" w:hAnsi="Calibri"/>
              </w:rPr>
            </w:pPr>
            <w:r>
              <w:rPr>
                <w:rFonts w:ascii="Calibri" w:hAnsi="Calibri"/>
              </w:rPr>
            </w:r>
          </w:p>
        </w:tc>
        <w:tc>
          <w:tcPr>
            <w:tcW w:w="2074" w:type="dxa"/>
            <w:tcBorders/>
          </w:tcPr>
          <w:p>
            <w:pPr>
              <w:pStyle w:val="Normal"/>
              <w:widowControl/>
              <w:suppressAutoHyphens w:val="true"/>
              <w:spacing w:before="0" w:after="0"/>
              <w:jc w:val="start"/>
              <w:rPr>
                <w:rFonts w:ascii="Calibri" w:hAnsi="Calibri"/>
              </w:rPr>
            </w:pPr>
            <w:r>
              <w:rPr>
                <w:rFonts w:ascii="Calibri" w:hAnsi="Calibri"/>
              </w:rPr>
            </w:r>
          </w:p>
        </w:tc>
      </w:tr>
    </w:tbl>
    <w:p>
      <w:pPr>
        <w:pStyle w:val="Normal"/>
        <w:rPr>
          <w:rFonts w:ascii="Calibri" w:hAnsi="Calibri"/>
          <w:b/>
        </w:rPr>
      </w:pPr>
      <w:r>
        <w:rPr>
          <w:rFonts w:ascii="Calibri" w:hAnsi="Calibri"/>
          <w:b/>
        </w:rPr>
      </w:r>
    </w:p>
    <w:p>
      <w:pPr>
        <w:pStyle w:val="Normal"/>
        <w:rPr>
          <w:rFonts w:ascii="Calibri" w:hAnsi="Calibri"/>
          <w:b/>
        </w:rPr>
      </w:pPr>
      <w:r>
        <w:rPr>
          <w:rFonts w:ascii="Calibri" w:hAnsi="Calibri"/>
          <w:b/>
        </w:rPr>
        <w:t>Other Qualifications (Relevant to this application)</w:t>
      </w:r>
    </w:p>
    <w:p>
      <w:pPr>
        <w:pStyle w:val="Normal"/>
        <w:rPr/>
      </w:pPr>
      <w:r>
        <w:rPr/>
      </w:r>
    </w:p>
    <w:tbl>
      <w:tblPr>
        <w:tblStyle w:val="TableGrid"/>
        <w:tblW w:w="1006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45"/>
        <w:gridCol w:w="3220"/>
        <w:gridCol w:w="1470"/>
        <w:gridCol w:w="2025"/>
      </w:tblGrid>
      <w:tr>
        <w:trPr>
          <w:trHeight w:val="567" w:hRule="atLeast"/>
        </w:trPr>
        <w:tc>
          <w:tcPr>
            <w:tcW w:w="3345"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Course Title</w:t>
            </w:r>
          </w:p>
        </w:tc>
        <w:tc>
          <w:tcPr>
            <w:tcW w:w="3220"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Provided by</w:t>
            </w:r>
          </w:p>
        </w:tc>
        <w:tc>
          <w:tcPr>
            <w:tcW w:w="1470"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Result</w:t>
            </w:r>
          </w:p>
        </w:tc>
        <w:tc>
          <w:tcPr>
            <w:tcW w:w="2025"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 xml:space="preserve"> </w:t>
            </w:r>
            <w:r>
              <w:rPr>
                <w:rFonts w:eastAsia="Cambria" w:cs="Arial" w:ascii="Calibri" w:hAnsi="Calibri"/>
                <w:b/>
                <w:kern w:val="0"/>
                <w:sz w:val="24"/>
                <w:szCs w:val="24"/>
                <w:lang w:eastAsia="en-US" w:bidi="ar-SA"/>
              </w:rPr>
              <w:t>Date Obtained</w:t>
            </w:r>
          </w:p>
        </w:tc>
      </w:tr>
      <w:tr>
        <w:trPr>
          <w:trHeight w:val="1701" w:hRule="atLeast"/>
        </w:trPr>
        <w:tc>
          <w:tcPr>
            <w:tcW w:w="3345" w:type="dxa"/>
            <w:tcBorders/>
          </w:tcPr>
          <w:p>
            <w:pPr>
              <w:pStyle w:val="Normal"/>
              <w:widowControl/>
              <w:suppressAutoHyphens w:val="true"/>
              <w:spacing w:before="0" w:after="0"/>
              <w:jc w:val="start"/>
              <w:rPr>
                <w:rFonts w:ascii="Calibri" w:hAnsi="Calibri"/>
              </w:rPr>
            </w:pPr>
            <w:r>
              <w:rPr>
                <w:rFonts w:ascii="Calibri" w:hAnsi="Calibri"/>
              </w:rPr>
            </w:r>
          </w:p>
        </w:tc>
        <w:tc>
          <w:tcPr>
            <w:tcW w:w="3220" w:type="dxa"/>
            <w:tcBorders/>
          </w:tcPr>
          <w:p>
            <w:pPr>
              <w:pStyle w:val="Normal"/>
              <w:widowControl/>
              <w:suppressAutoHyphens w:val="true"/>
              <w:spacing w:before="0" w:after="0"/>
              <w:jc w:val="start"/>
              <w:rPr>
                <w:rFonts w:ascii="Calibri" w:hAnsi="Calibri"/>
              </w:rPr>
            </w:pPr>
            <w:r>
              <w:rPr>
                <w:rFonts w:ascii="Calibri" w:hAnsi="Calibri"/>
              </w:rPr>
            </w:r>
          </w:p>
        </w:tc>
        <w:tc>
          <w:tcPr>
            <w:tcW w:w="1470" w:type="dxa"/>
            <w:tcBorders/>
          </w:tcPr>
          <w:p>
            <w:pPr>
              <w:pStyle w:val="Normal"/>
              <w:widowControl/>
              <w:suppressAutoHyphens w:val="true"/>
              <w:spacing w:before="0" w:after="0"/>
              <w:jc w:val="start"/>
              <w:rPr>
                <w:rFonts w:ascii="Calibri" w:hAnsi="Calibri"/>
              </w:rPr>
            </w:pPr>
            <w:r>
              <w:rPr>
                <w:rFonts w:ascii="Calibri" w:hAnsi="Calibri"/>
              </w:rPr>
            </w:r>
          </w:p>
        </w:tc>
        <w:tc>
          <w:tcPr>
            <w:tcW w:w="2025" w:type="dxa"/>
            <w:tcBorders/>
          </w:tcPr>
          <w:p>
            <w:pPr>
              <w:pStyle w:val="Normal"/>
              <w:widowControl/>
              <w:suppressAutoHyphens w:val="true"/>
              <w:spacing w:before="0" w:after="0"/>
              <w:jc w:val="start"/>
              <w:rPr>
                <w:rFonts w:ascii="Calibri" w:hAnsi="Calibri"/>
              </w:rPr>
            </w:pPr>
            <w:r>
              <w:rPr>
                <w:rFonts w:ascii="Calibri" w:hAnsi="Calibri"/>
              </w:rPr>
            </w:r>
          </w:p>
        </w:tc>
      </w:tr>
    </w:tbl>
    <w:p>
      <w:pPr>
        <w:pStyle w:val="Normal"/>
        <w:rPr/>
      </w:pPr>
      <w:r>
        <w:rPr/>
      </w:r>
    </w:p>
    <w:p>
      <w:pPr>
        <w:pStyle w:val="Normal"/>
        <w:rPr>
          <w:rFonts w:ascii="Calibri" w:hAnsi="Calibri"/>
          <w:b/>
        </w:rPr>
      </w:pPr>
      <w:r>
        <w:rPr>
          <w:rFonts w:ascii="Calibri" w:hAnsi="Calibri"/>
          <w:b/>
        </w:rPr>
        <w:t>Details of any other Professional Qualification(s)</w:t>
      </w:r>
    </w:p>
    <w:p>
      <w:pPr>
        <w:pStyle w:val="Normal"/>
        <w:rPr>
          <w:rFonts w:ascii="Calibri" w:hAnsi="Calibri"/>
        </w:rPr>
      </w:pPr>
      <w:r>
        <w:rPr>
          <w:rFonts w:ascii="Calibri" w:hAnsi="Calibri"/>
        </w:rPr>
      </w:r>
    </w:p>
    <w:tbl>
      <w:tblPr>
        <w:tblStyle w:val="TableGrid"/>
        <w:tblW w:w="1006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12"/>
        <w:gridCol w:w="3876"/>
        <w:gridCol w:w="2072"/>
      </w:tblGrid>
      <w:tr>
        <w:trPr>
          <w:trHeight w:val="850" w:hRule="atLeast"/>
        </w:trPr>
        <w:tc>
          <w:tcPr>
            <w:tcW w:w="4112"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Professional Body Name</w:t>
            </w:r>
          </w:p>
        </w:tc>
        <w:tc>
          <w:tcPr>
            <w:tcW w:w="3876"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Grade of Membership</w:t>
            </w:r>
          </w:p>
        </w:tc>
        <w:tc>
          <w:tcPr>
            <w:tcW w:w="2072" w:type="dxa"/>
            <w:tcBorders/>
            <w:vAlign w:val="center"/>
          </w:tcPr>
          <w:p>
            <w:pPr>
              <w:pStyle w:val="Normal"/>
              <w:widowControl/>
              <w:suppressAutoHyphens w:val="true"/>
              <w:spacing w:before="0" w:after="0"/>
              <w:jc w:val="center"/>
              <w:rPr>
                <w:rFonts w:ascii="Calibri" w:hAnsi="Calibri"/>
                <w:b/>
              </w:rPr>
            </w:pPr>
            <w:r>
              <w:rPr>
                <w:rFonts w:eastAsia="Cambria" w:cs="Times New Roman" w:ascii="Calibri" w:hAnsi="Calibri"/>
                <w:b/>
                <w:kern w:val="0"/>
                <w:sz w:val="24"/>
                <w:szCs w:val="24"/>
                <w:lang w:eastAsia="en-US" w:bidi="ar-SA"/>
              </w:rPr>
              <w:t>Date Obtained</w:t>
            </w:r>
          </w:p>
        </w:tc>
      </w:tr>
      <w:tr>
        <w:trPr>
          <w:trHeight w:val="1701" w:hRule="atLeast"/>
        </w:trPr>
        <w:tc>
          <w:tcPr>
            <w:tcW w:w="4112" w:type="dxa"/>
            <w:tcBorders/>
          </w:tcPr>
          <w:p>
            <w:pPr>
              <w:pStyle w:val="Normal"/>
              <w:widowControl/>
              <w:suppressAutoHyphens w:val="true"/>
              <w:spacing w:before="0" w:after="0"/>
              <w:jc w:val="start"/>
              <w:rPr>
                <w:rFonts w:ascii="Calibri" w:hAnsi="Calibri"/>
                <w:b/>
              </w:rPr>
            </w:pPr>
            <w:r>
              <w:rPr>
                <w:rFonts w:ascii="Calibri" w:hAnsi="Calibri"/>
                <w:b/>
              </w:rPr>
            </w:r>
          </w:p>
        </w:tc>
        <w:tc>
          <w:tcPr>
            <w:tcW w:w="3876" w:type="dxa"/>
            <w:tcBorders/>
          </w:tcPr>
          <w:p>
            <w:pPr>
              <w:pStyle w:val="Normal"/>
              <w:widowControl/>
              <w:suppressAutoHyphens w:val="true"/>
              <w:spacing w:before="0" w:after="0"/>
              <w:jc w:val="start"/>
              <w:rPr>
                <w:rFonts w:ascii="Calibri" w:hAnsi="Calibri"/>
                <w:b/>
              </w:rPr>
            </w:pPr>
            <w:r>
              <w:rPr>
                <w:rFonts w:ascii="Calibri" w:hAnsi="Calibri"/>
                <w:b/>
              </w:rPr>
            </w:r>
          </w:p>
        </w:tc>
        <w:tc>
          <w:tcPr>
            <w:tcW w:w="2072" w:type="dxa"/>
            <w:tcBorders/>
          </w:tcPr>
          <w:p>
            <w:pPr>
              <w:pStyle w:val="Normal"/>
              <w:widowControl/>
              <w:suppressAutoHyphens w:val="true"/>
              <w:spacing w:before="0" w:after="0"/>
              <w:jc w:val="start"/>
              <w:rPr>
                <w:rFonts w:ascii="Calibri" w:hAnsi="Calibri"/>
                <w:b/>
              </w:rPr>
            </w:pPr>
            <w:r>
              <w:rPr>
                <w:rFonts w:ascii="Calibri" w:hAnsi="Calibri"/>
                <w:b/>
              </w:rPr>
            </w:r>
          </w:p>
        </w:tc>
      </w:tr>
    </w:tbl>
    <w:p>
      <w:pPr>
        <w:pStyle w:val="Normal"/>
        <w:rPr>
          <w:rFonts w:ascii="Calibri" w:hAnsi="Calibri" w:cs="Calibri"/>
          <w:b/>
          <w:color w:val="000000"/>
          <w:lang w:val="en-GB"/>
        </w:rPr>
      </w:pPr>
      <w:r>
        <w:rPr>
          <w:rFonts w:cs="Calibri" w:ascii="Calibri" w:hAnsi="Calibri"/>
          <w:b/>
          <w:color w:val="000000"/>
          <w:lang w:val="en-GB"/>
        </w:rPr>
      </w:r>
      <w:r>
        <w:br w:type="page"/>
      </w:r>
    </w:p>
    <w:p>
      <w:pPr>
        <w:pStyle w:val="3STANDFIRSTblack"/>
        <w:spacing w:before="0" w:after="0"/>
        <w:rPr/>
      </w:pPr>
      <w:bookmarkStart w:id="29" w:name="_Toc243914755"/>
      <w:r>
        <w:rPr/>
        <w:t>Section C: Employment Record</w:t>
      </w:r>
      <w:bookmarkEnd w:id="29"/>
    </w:p>
    <w:p>
      <w:pPr>
        <w:pStyle w:val="4CHSSUBHEADINGblack"/>
        <w:tabs>
          <w:tab w:val="left" w:pos="397" w:leader="none"/>
          <w:tab w:val="left" w:pos="794" w:leader="none"/>
          <w:tab w:val="left" w:pos="1191" w:leader="none"/>
          <w:tab w:val="left" w:pos="1588" w:leader="none"/>
          <w:tab w:val="left" w:pos="8505" w:leader="none"/>
        </w:tabs>
        <w:rPr>
          <w:b w:val="false"/>
          <w:sz w:val="24"/>
          <w:szCs w:val="24"/>
        </w:rPr>
      </w:pPr>
      <w:r>
        <w:rPr>
          <w:b w:val="false"/>
          <w:sz w:val="24"/>
          <w:szCs w:val="24"/>
        </w:rPr>
      </w:r>
    </w:p>
    <w:p>
      <w:pPr>
        <w:pStyle w:val="Normal"/>
        <w:rPr>
          <w:rFonts w:ascii="Calibri" w:hAnsi="Calibri" w:cs="Calibri"/>
          <w:b/>
          <w:color w:val="000000"/>
          <w:sz w:val="28"/>
          <w:szCs w:val="28"/>
          <w:lang w:val="en-GB"/>
        </w:rPr>
      </w:pPr>
      <w:r>
        <w:rPr>
          <w:rFonts w:cs="Calibri" w:ascii="Calibri" w:hAnsi="Calibri"/>
          <w:b/>
          <w:color w:val="000000"/>
          <w:sz w:val="28"/>
          <w:szCs w:val="28"/>
          <w:lang w:val="en-GB"/>
        </w:rPr>
        <w:t>Present or most recent employer:</w:t>
      </w:r>
    </w:p>
    <w:p>
      <w:pPr>
        <w:pStyle w:val="Normal"/>
        <w:rPr>
          <w:rFonts w:ascii="Calibri" w:hAnsi="Calibri" w:cs="Calibri"/>
          <w:color w:val="000000"/>
          <w:lang w:val="en-GB"/>
        </w:rPr>
      </w:pPr>
      <w:r>
        <w:rPr>
          <w:rFonts w:cs="Calibri" w:ascii="Calibri" w:hAnsi="Calibri"/>
          <w:color w:val="000000"/>
          <w:lang w:val="en-GB"/>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4"/>
        <w:gridCol w:w="5174"/>
      </w:tblGrid>
      <w:tr>
        <w:trPr>
          <w:trHeight w:val="567" w:hRule="atLeast"/>
        </w:trPr>
        <w:tc>
          <w:tcPr>
            <w:tcW w:w="4674" w:type="dxa"/>
            <w:tcBorders>
              <w:bottom w:val="nil"/>
              <w:end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Company Name:</w:t>
            </w:r>
          </w:p>
        </w:tc>
        <w:tc>
          <w:tcPr>
            <w:tcW w:w="5174" w:type="dxa"/>
            <w:tcBorders>
              <w:start w:val="nil"/>
              <w:bottom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Nature of Business:</w:t>
            </w:r>
          </w:p>
        </w:tc>
      </w:tr>
      <w:tr>
        <w:trPr>
          <w:trHeight w:val="1134" w:hRule="atLeast"/>
        </w:trPr>
        <w:tc>
          <w:tcPr>
            <w:tcW w:w="4674" w:type="dxa"/>
            <w:tcBorders>
              <w:top w:val="nil"/>
              <w:bottom w:val="nil"/>
              <w:end w:val="nil"/>
            </w:tcBorders>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Address:</w:t>
            </w:r>
          </w:p>
        </w:tc>
        <w:tc>
          <w:tcPr>
            <w:tcW w:w="5174" w:type="dxa"/>
            <w:tcBorders>
              <w:top w:val="nil"/>
              <w:start w:val="nil"/>
              <w:bottom w:val="nil"/>
            </w:tcBorders>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Position Held:</w:t>
            </w:r>
          </w:p>
        </w:tc>
      </w:tr>
      <w:tr>
        <w:trPr>
          <w:trHeight w:val="567" w:hRule="atLeast"/>
        </w:trPr>
        <w:tc>
          <w:tcPr>
            <w:tcW w:w="4674" w:type="dxa"/>
            <w:tcBorders>
              <w:top w:val="nil"/>
              <w:bottom w:val="nil"/>
              <w:end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Current Salary: </w:t>
            </w:r>
          </w:p>
        </w:tc>
        <w:tc>
          <w:tcPr>
            <w:tcW w:w="5174" w:type="dxa"/>
            <w:tcBorders>
              <w:top w:val="nil"/>
              <w:start w:val="nil"/>
              <w:bottom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Notice Period </w:t>
            </w:r>
            <w:r>
              <w:rPr>
                <w:rFonts w:eastAsia="Cambria" w:cs="Calibri" w:ascii="Calibri" w:hAnsi="Calibri"/>
                <w:color w:val="000000"/>
                <w:kern w:val="0"/>
                <w:sz w:val="24"/>
                <w:szCs w:val="24"/>
                <w:lang w:val="en-GB" w:eastAsia="en-US" w:bidi="ar-SA"/>
              </w:rPr>
              <w:t>(if applicable):</w:t>
            </w:r>
          </w:p>
        </w:tc>
      </w:tr>
      <w:tr>
        <w:trPr>
          <w:trHeight w:val="850" w:hRule="atLeast"/>
        </w:trPr>
        <w:tc>
          <w:tcPr>
            <w:tcW w:w="9848" w:type="dxa"/>
            <w:gridSpan w:val="2"/>
            <w:tcBorders>
              <w:top w:val="nil"/>
              <w:bottom w:val="nil"/>
            </w:tcBorders>
            <w:vAlign w:val="center"/>
          </w:tcPr>
          <w:p>
            <w:pPr>
              <w:pStyle w:val="Normal"/>
              <w:widowControl/>
              <w:suppressAutoHyphens w:val="true"/>
              <w:spacing w:before="0" w:after="0"/>
              <w:jc w:val="start"/>
              <w:rPr>
                <w:rFonts w:ascii="Calibri" w:hAnsi="Calibri" w:cs="Calibri"/>
                <w:b/>
                <w:color w:val="000000"/>
                <w:lang w:val="en-GB"/>
              </w:rPr>
            </w:pPr>
            <w:r>
              <w:rPr>
                <w:rFonts w:cs="Calibri" w:ascii="Calibri" w:hAnsi="Calibri"/>
                <w:b/>
                <w:color w:val="000000"/>
                <w:lang w:val="en-GB"/>
              </w:rPr>
            </w:r>
          </w:p>
        </w:tc>
      </w:tr>
      <w:tr>
        <w:trPr>
          <w:trHeight w:val="567" w:hRule="atLeast"/>
        </w:trPr>
        <w:tc>
          <w:tcPr>
            <w:tcW w:w="9848" w:type="dxa"/>
            <w:gridSpan w:val="2"/>
            <w:tcBorders>
              <w:top w:val="nil"/>
              <w:bottom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Please provide a brief outline of your duties and responsibilities:</w:t>
            </w:r>
          </w:p>
        </w:tc>
      </w:tr>
      <w:tr>
        <w:trPr>
          <w:trHeight w:val="2268" w:hRule="atLeast"/>
        </w:trPr>
        <w:tc>
          <w:tcPr>
            <w:tcW w:w="9848" w:type="dxa"/>
            <w:gridSpan w:val="2"/>
            <w:tcBorders>
              <w:top w:val="nil"/>
            </w:tcBorders>
          </w:tcPr>
          <w:p>
            <w:pPr>
              <w:pStyle w:val="Normal"/>
              <w:widowControl/>
              <w:suppressAutoHyphens w:val="true"/>
              <w:spacing w:before="0" w:after="0"/>
              <w:jc w:val="start"/>
              <w:rPr>
                <w:rFonts w:ascii="Calibri" w:hAnsi="Calibri" w:cs="Calibri"/>
                <w:color w:val="000000"/>
                <w:lang w:val="en-GB"/>
              </w:rPr>
            </w:pPr>
            <w:r>
              <w:rPr>
                <w:rFonts w:cs="Calibri" w:ascii="Calibri" w:hAnsi="Calibri"/>
                <w:color w:val="000000"/>
                <w:lang w:val="en-GB"/>
              </w:rPr>
            </w:r>
          </w:p>
        </w:tc>
      </w:tr>
    </w:tbl>
    <w:p>
      <w:pPr>
        <w:pStyle w:val="Normal"/>
        <w:rPr>
          <w:rFonts w:ascii="Calibri" w:hAnsi="Calibri" w:cs="Calibri"/>
          <w:color w:val="000000"/>
          <w:lang w:val="en-GB"/>
        </w:rPr>
      </w:pPr>
      <w:r>
        <w:rPr>
          <w:rFonts w:cs="Calibri" w:ascii="Calibri" w:hAnsi="Calibri"/>
          <w:color w:val="000000"/>
          <w:lang w:val="en-GB"/>
        </w:rPr>
      </w:r>
    </w:p>
    <w:p>
      <w:pPr>
        <w:pStyle w:val="Normal"/>
        <w:rPr>
          <w:rFonts w:ascii="Calibri" w:hAnsi="Calibri"/>
          <w:b/>
          <w:sz w:val="28"/>
          <w:szCs w:val="28"/>
        </w:rPr>
      </w:pPr>
      <w:r>
        <w:rPr>
          <w:rFonts w:ascii="Calibri" w:hAnsi="Calibri"/>
          <w:b/>
          <w:sz w:val="28"/>
          <w:szCs w:val="28"/>
        </w:rPr>
        <w:t>Previous Employment</w:t>
      </w:r>
    </w:p>
    <w:p>
      <w:pPr>
        <w:pStyle w:val="Normal"/>
        <w:rPr>
          <w:rFonts w:ascii="Calibri" w:hAnsi="Calibri"/>
        </w:rPr>
      </w:pPr>
      <w:r>
        <w:rPr>
          <w:rFonts w:ascii="Calibri" w:hAnsi="Calibri"/>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8"/>
        <w:gridCol w:w="5170"/>
      </w:tblGrid>
      <w:tr>
        <w:trPr>
          <w:trHeight w:val="567" w:hRule="atLeast"/>
        </w:trPr>
        <w:tc>
          <w:tcPr>
            <w:tcW w:w="4678" w:type="dxa"/>
            <w:tcBorders>
              <w:bottom w:val="nil"/>
              <w:end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Company Name:</w:t>
            </w:r>
          </w:p>
        </w:tc>
        <w:tc>
          <w:tcPr>
            <w:tcW w:w="5170" w:type="dxa"/>
            <w:tcBorders>
              <w:start w:val="nil"/>
              <w:bottom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 xml:space="preserve">Dates: </w:t>
            </w:r>
            <w:r>
              <w:rPr>
                <w:rFonts w:eastAsia="Cambria" w:cs="Calibri" w:ascii="Calibri" w:hAnsi="Calibri"/>
                <w:color w:val="000000"/>
                <w:kern w:val="0"/>
                <w:sz w:val="24"/>
                <w:szCs w:val="24"/>
                <w:lang w:val="en-GB" w:eastAsia="en-US" w:bidi="ar-SA"/>
              </w:rPr>
              <w:t xml:space="preserve">DD/MM </w:t>
            </w:r>
            <w:r>
              <w:rPr>
                <w:rFonts w:eastAsia="Cambria" w:cs="Calibri" w:ascii="Calibri" w:hAnsi="Calibri"/>
                <w:b/>
                <w:color w:val="000000"/>
                <w:kern w:val="0"/>
                <w:sz w:val="24"/>
                <w:szCs w:val="24"/>
                <w:lang w:val="en-GB" w:eastAsia="en-US" w:bidi="ar-SA"/>
              </w:rPr>
              <w:t>to</w:t>
            </w:r>
            <w:r>
              <w:rPr>
                <w:rFonts w:eastAsia="Cambria" w:cs="Calibri" w:ascii="Calibri" w:hAnsi="Calibri"/>
                <w:color w:val="000000"/>
                <w:kern w:val="0"/>
                <w:sz w:val="24"/>
                <w:szCs w:val="24"/>
                <w:lang w:val="en-GB" w:eastAsia="en-US" w:bidi="ar-SA"/>
              </w:rPr>
              <w:t xml:space="preserve"> DD/MM</w:t>
            </w:r>
          </w:p>
        </w:tc>
      </w:tr>
      <w:tr>
        <w:trPr>
          <w:trHeight w:val="567" w:hRule="atLeast"/>
        </w:trPr>
        <w:tc>
          <w:tcPr>
            <w:tcW w:w="4678" w:type="dxa"/>
            <w:tcBorders>
              <w:top w:val="nil"/>
              <w:end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Address:</w:t>
            </w:r>
          </w:p>
        </w:tc>
        <w:tc>
          <w:tcPr>
            <w:tcW w:w="5170" w:type="dxa"/>
            <w:tcBorders>
              <w:top w:val="nil"/>
              <w:start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Position Held:</w:t>
            </w:r>
          </w:p>
        </w:tc>
      </w:tr>
      <w:tr>
        <w:trPr>
          <w:trHeight w:val="2268" w:hRule="atLeast"/>
        </w:trPr>
        <w:tc>
          <w:tcPr>
            <w:tcW w:w="9848" w:type="dxa"/>
            <w:gridSpan w:val="2"/>
            <w:tcBorders>
              <w:top w:val="nil"/>
            </w:tcBorders>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Main duties and responsibilities:</w:t>
            </w:r>
          </w:p>
          <w:p>
            <w:pPr>
              <w:pStyle w:val="Normal"/>
              <w:widowControl/>
              <w:suppressAutoHyphens w:val="true"/>
              <w:spacing w:before="0" w:after="0"/>
              <w:jc w:val="start"/>
              <w:rPr>
                <w:rFonts w:ascii="Calibri" w:hAnsi="Calibri" w:cs="Calibri"/>
                <w:b/>
                <w:color w:val="000000"/>
                <w:lang w:val="en-GB"/>
              </w:rPr>
            </w:pPr>
            <w:r>
              <w:rPr>
                <w:rFonts w:cs="Calibri" w:ascii="Calibri" w:hAnsi="Calibri"/>
                <w:b/>
                <w:color w:val="000000"/>
                <w:lang w:val="en-GB"/>
              </w:rPr>
            </w:r>
          </w:p>
        </w:tc>
      </w:tr>
      <w:tr>
        <w:trPr>
          <w:trHeight w:val="624" w:hRule="atLeast"/>
        </w:trPr>
        <w:tc>
          <w:tcPr>
            <w:tcW w:w="9848" w:type="dxa"/>
            <w:gridSpan w:val="2"/>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Reason(s) for Leaving: </w:t>
            </w:r>
          </w:p>
        </w:tc>
      </w:tr>
    </w:tbl>
    <w:p>
      <w:pPr>
        <w:pStyle w:val="Normal"/>
        <w:rPr>
          <w:rFonts w:ascii="Calibri" w:hAnsi="Calibri"/>
          <w:b/>
          <w:sz w:val="28"/>
          <w:szCs w:val="28"/>
        </w:rPr>
      </w:pPr>
      <w:r>
        <w:rPr>
          <w:rFonts w:ascii="Calibri" w:hAnsi="Calibri"/>
          <w:b/>
          <w:sz w:val="28"/>
          <w:szCs w:val="28"/>
        </w:rPr>
      </w:r>
    </w:p>
    <w:p>
      <w:pPr>
        <w:pStyle w:val="Normal"/>
        <w:rPr>
          <w:rFonts w:ascii="Calibri" w:hAnsi="Calibri"/>
          <w:b/>
          <w:sz w:val="28"/>
          <w:szCs w:val="28"/>
        </w:rPr>
      </w:pPr>
      <w:r>
        <w:rPr>
          <w:rFonts w:ascii="Calibri" w:hAnsi="Calibri"/>
          <w:b/>
          <w:sz w:val="28"/>
          <w:szCs w:val="28"/>
        </w:rPr>
      </w:r>
      <w:r>
        <w:br w:type="page"/>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8"/>
        <w:gridCol w:w="5170"/>
      </w:tblGrid>
      <w:tr>
        <w:trPr>
          <w:trHeight w:val="567" w:hRule="atLeast"/>
        </w:trPr>
        <w:tc>
          <w:tcPr>
            <w:tcW w:w="4678" w:type="dxa"/>
            <w:tcBorders>
              <w:bottom w:val="nil"/>
              <w:end w:val="nil"/>
            </w:tcBorders>
            <w:vAlign w:val="center"/>
          </w:tcPr>
          <w:p>
            <w:pPr>
              <w:pStyle w:val="Normal"/>
              <w:pageBreakBefore/>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Company Name:</w:t>
            </w:r>
          </w:p>
        </w:tc>
        <w:tc>
          <w:tcPr>
            <w:tcW w:w="5170" w:type="dxa"/>
            <w:tcBorders>
              <w:start w:val="nil"/>
              <w:bottom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 xml:space="preserve">Dates: </w:t>
            </w:r>
            <w:r>
              <w:rPr>
                <w:rFonts w:eastAsia="Cambria" w:cs="Calibri" w:ascii="Calibri" w:hAnsi="Calibri"/>
                <w:color w:val="000000"/>
                <w:kern w:val="0"/>
                <w:sz w:val="24"/>
                <w:szCs w:val="24"/>
                <w:lang w:val="en-GB" w:eastAsia="en-US" w:bidi="ar-SA"/>
              </w:rPr>
              <w:t xml:space="preserve">DD/MM </w:t>
            </w:r>
            <w:r>
              <w:rPr>
                <w:rFonts w:eastAsia="Cambria" w:cs="Calibri" w:ascii="Calibri" w:hAnsi="Calibri"/>
                <w:b/>
                <w:color w:val="000000"/>
                <w:kern w:val="0"/>
                <w:sz w:val="24"/>
                <w:szCs w:val="24"/>
                <w:lang w:val="en-GB" w:eastAsia="en-US" w:bidi="ar-SA"/>
              </w:rPr>
              <w:t>to</w:t>
            </w:r>
            <w:r>
              <w:rPr>
                <w:rFonts w:eastAsia="Cambria" w:cs="Calibri" w:ascii="Calibri" w:hAnsi="Calibri"/>
                <w:color w:val="000000"/>
                <w:kern w:val="0"/>
                <w:sz w:val="24"/>
                <w:szCs w:val="24"/>
                <w:lang w:val="en-GB" w:eastAsia="en-US" w:bidi="ar-SA"/>
              </w:rPr>
              <w:t xml:space="preserve"> DD/MM</w:t>
            </w:r>
          </w:p>
        </w:tc>
      </w:tr>
      <w:tr>
        <w:trPr>
          <w:trHeight w:val="567" w:hRule="atLeast"/>
        </w:trPr>
        <w:tc>
          <w:tcPr>
            <w:tcW w:w="4678" w:type="dxa"/>
            <w:tcBorders>
              <w:top w:val="nil"/>
              <w:end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Address:</w:t>
            </w:r>
          </w:p>
        </w:tc>
        <w:tc>
          <w:tcPr>
            <w:tcW w:w="5170" w:type="dxa"/>
            <w:tcBorders>
              <w:top w:val="nil"/>
              <w:start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Position Held:</w:t>
            </w:r>
          </w:p>
        </w:tc>
      </w:tr>
      <w:tr>
        <w:trPr>
          <w:trHeight w:val="2268" w:hRule="atLeast"/>
        </w:trPr>
        <w:tc>
          <w:tcPr>
            <w:tcW w:w="9848" w:type="dxa"/>
            <w:gridSpan w:val="2"/>
            <w:tcBorders>
              <w:top w:val="nil"/>
            </w:tcBorders>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Main duties and responsibilities:</w:t>
            </w:r>
          </w:p>
          <w:p>
            <w:pPr>
              <w:pStyle w:val="Normal"/>
              <w:widowControl/>
              <w:suppressAutoHyphens w:val="true"/>
              <w:spacing w:before="0" w:after="0"/>
              <w:jc w:val="start"/>
              <w:rPr>
                <w:rFonts w:ascii="Calibri" w:hAnsi="Calibri" w:cs="Calibri"/>
                <w:b/>
                <w:color w:val="000000"/>
                <w:lang w:val="en-GB"/>
              </w:rPr>
            </w:pPr>
            <w:r>
              <w:rPr>
                <w:rFonts w:cs="Calibri" w:ascii="Calibri" w:hAnsi="Calibri"/>
                <w:b/>
                <w:color w:val="000000"/>
                <w:lang w:val="en-GB"/>
              </w:rPr>
            </w:r>
          </w:p>
        </w:tc>
      </w:tr>
      <w:tr>
        <w:trPr>
          <w:trHeight w:val="624" w:hRule="atLeast"/>
        </w:trPr>
        <w:tc>
          <w:tcPr>
            <w:tcW w:w="9848" w:type="dxa"/>
            <w:gridSpan w:val="2"/>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Reason(s) for Leaving: </w:t>
            </w:r>
          </w:p>
        </w:tc>
      </w:tr>
    </w:tbl>
    <w:p>
      <w:pPr>
        <w:pStyle w:val="Normal"/>
        <w:rPr>
          <w:rFonts w:ascii="Calibri" w:hAnsi="Calibri"/>
          <w:b/>
          <w:sz w:val="28"/>
          <w:szCs w:val="28"/>
        </w:rPr>
      </w:pPr>
      <w:r>
        <w:rPr>
          <w:rFonts w:ascii="Calibri" w:hAnsi="Calibri"/>
          <w:b/>
          <w:sz w:val="28"/>
          <w:szCs w:val="28"/>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8"/>
        <w:gridCol w:w="5170"/>
      </w:tblGrid>
      <w:tr>
        <w:trPr>
          <w:trHeight w:val="567" w:hRule="atLeast"/>
        </w:trPr>
        <w:tc>
          <w:tcPr>
            <w:tcW w:w="4678" w:type="dxa"/>
            <w:tcBorders>
              <w:bottom w:val="nil"/>
              <w:end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Company Name:</w:t>
            </w:r>
          </w:p>
        </w:tc>
        <w:tc>
          <w:tcPr>
            <w:tcW w:w="5170" w:type="dxa"/>
            <w:tcBorders>
              <w:start w:val="nil"/>
              <w:bottom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 xml:space="preserve">Dates: </w:t>
            </w:r>
            <w:r>
              <w:rPr>
                <w:rFonts w:eastAsia="Cambria" w:cs="Calibri" w:ascii="Calibri" w:hAnsi="Calibri"/>
                <w:color w:val="000000"/>
                <w:kern w:val="0"/>
                <w:sz w:val="24"/>
                <w:szCs w:val="24"/>
                <w:lang w:val="en-GB" w:eastAsia="en-US" w:bidi="ar-SA"/>
              </w:rPr>
              <w:t xml:space="preserve">DD/MM </w:t>
            </w:r>
            <w:r>
              <w:rPr>
                <w:rFonts w:eastAsia="Cambria" w:cs="Calibri" w:ascii="Calibri" w:hAnsi="Calibri"/>
                <w:b/>
                <w:color w:val="000000"/>
                <w:kern w:val="0"/>
                <w:sz w:val="24"/>
                <w:szCs w:val="24"/>
                <w:lang w:val="en-GB" w:eastAsia="en-US" w:bidi="ar-SA"/>
              </w:rPr>
              <w:t>to</w:t>
            </w:r>
            <w:r>
              <w:rPr>
                <w:rFonts w:eastAsia="Cambria" w:cs="Calibri" w:ascii="Calibri" w:hAnsi="Calibri"/>
                <w:color w:val="000000"/>
                <w:kern w:val="0"/>
                <w:sz w:val="24"/>
                <w:szCs w:val="24"/>
                <w:lang w:val="en-GB" w:eastAsia="en-US" w:bidi="ar-SA"/>
              </w:rPr>
              <w:t xml:space="preserve"> DD/MM</w:t>
            </w:r>
          </w:p>
        </w:tc>
      </w:tr>
      <w:tr>
        <w:trPr>
          <w:trHeight w:val="567" w:hRule="atLeast"/>
        </w:trPr>
        <w:tc>
          <w:tcPr>
            <w:tcW w:w="4678" w:type="dxa"/>
            <w:tcBorders>
              <w:top w:val="nil"/>
              <w:end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Address:</w:t>
            </w:r>
          </w:p>
        </w:tc>
        <w:tc>
          <w:tcPr>
            <w:tcW w:w="5170" w:type="dxa"/>
            <w:tcBorders>
              <w:top w:val="nil"/>
              <w:start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Position Held:</w:t>
            </w:r>
          </w:p>
        </w:tc>
      </w:tr>
      <w:tr>
        <w:trPr>
          <w:trHeight w:val="2268" w:hRule="atLeast"/>
        </w:trPr>
        <w:tc>
          <w:tcPr>
            <w:tcW w:w="9848" w:type="dxa"/>
            <w:gridSpan w:val="2"/>
            <w:tcBorders>
              <w:top w:val="nil"/>
            </w:tcBorders>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Main duties and responsibilities:</w:t>
            </w:r>
          </w:p>
          <w:p>
            <w:pPr>
              <w:pStyle w:val="Normal"/>
              <w:widowControl/>
              <w:suppressAutoHyphens w:val="true"/>
              <w:spacing w:before="0" w:after="0"/>
              <w:jc w:val="start"/>
              <w:rPr>
                <w:rFonts w:ascii="Calibri" w:hAnsi="Calibri" w:cs="Calibri"/>
                <w:b/>
                <w:color w:val="000000"/>
                <w:lang w:val="en-GB"/>
              </w:rPr>
            </w:pPr>
            <w:r>
              <w:rPr>
                <w:rFonts w:cs="Calibri" w:ascii="Calibri" w:hAnsi="Calibri"/>
                <w:b/>
                <w:color w:val="000000"/>
                <w:lang w:val="en-GB"/>
              </w:rPr>
            </w:r>
          </w:p>
        </w:tc>
      </w:tr>
      <w:tr>
        <w:trPr>
          <w:trHeight w:val="624" w:hRule="atLeast"/>
        </w:trPr>
        <w:tc>
          <w:tcPr>
            <w:tcW w:w="9848" w:type="dxa"/>
            <w:gridSpan w:val="2"/>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Reason(s) for Leaving: </w:t>
            </w:r>
          </w:p>
        </w:tc>
      </w:tr>
    </w:tbl>
    <w:p>
      <w:pPr>
        <w:pStyle w:val="Normal"/>
        <w:rPr>
          <w:rFonts w:ascii="Calibri" w:hAnsi="Calibri"/>
          <w:b/>
          <w:sz w:val="28"/>
          <w:szCs w:val="28"/>
        </w:rPr>
      </w:pPr>
      <w:r>
        <w:rPr>
          <w:rFonts w:ascii="Calibri" w:hAnsi="Calibri"/>
          <w:b/>
          <w:sz w:val="28"/>
          <w:szCs w:val="28"/>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8"/>
        <w:gridCol w:w="5170"/>
      </w:tblGrid>
      <w:tr>
        <w:trPr>
          <w:trHeight w:val="567" w:hRule="atLeast"/>
        </w:trPr>
        <w:tc>
          <w:tcPr>
            <w:tcW w:w="4678" w:type="dxa"/>
            <w:tcBorders>
              <w:bottom w:val="nil"/>
              <w:end w:val="nil"/>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Company Name:</w:t>
            </w:r>
          </w:p>
        </w:tc>
        <w:tc>
          <w:tcPr>
            <w:tcW w:w="5170" w:type="dxa"/>
            <w:tcBorders>
              <w:start w:val="nil"/>
              <w:bottom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 xml:space="preserve">Dates: </w:t>
            </w:r>
            <w:r>
              <w:rPr>
                <w:rFonts w:eastAsia="Cambria" w:cs="Calibri" w:ascii="Calibri" w:hAnsi="Calibri"/>
                <w:color w:val="000000"/>
                <w:kern w:val="0"/>
                <w:sz w:val="24"/>
                <w:szCs w:val="24"/>
                <w:lang w:val="en-GB" w:eastAsia="en-US" w:bidi="ar-SA"/>
              </w:rPr>
              <w:t xml:space="preserve">DD/MM </w:t>
            </w:r>
            <w:r>
              <w:rPr>
                <w:rFonts w:eastAsia="Cambria" w:cs="Calibri" w:ascii="Calibri" w:hAnsi="Calibri"/>
                <w:b/>
                <w:color w:val="000000"/>
                <w:kern w:val="0"/>
                <w:sz w:val="24"/>
                <w:szCs w:val="24"/>
                <w:lang w:val="en-GB" w:eastAsia="en-US" w:bidi="ar-SA"/>
              </w:rPr>
              <w:t>to</w:t>
            </w:r>
            <w:r>
              <w:rPr>
                <w:rFonts w:eastAsia="Cambria" w:cs="Calibri" w:ascii="Calibri" w:hAnsi="Calibri"/>
                <w:color w:val="000000"/>
                <w:kern w:val="0"/>
                <w:sz w:val="24"/>
                <w:szCs w:val="24"/>
                <w:lang w:val="en-GB" w:eastAsia="en-US" w:bidi="ar-SA"/>
              </w:rPr>
              <w:t xml:space="preserve"> DD/MM</w:t>
            </w:r>
          </w:p>
        </w:tc>
      </w:tr>
      <w:tr>
        <w:trPr>
          <w:trHeight w:val="567" w:hRule="atLeast"/>
        </w:trPr>
        <w:tc>
          <w:tcPr>
            <w:tcW w:w="4678" w:type="dxa"/>
            <w:tcBorders>
              <w:top w:val="nil"/>
              <w:end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Address:</w:t>
            </w:r>
          </w:p>
        </w:tc>
        <w:tc>
          <w:tcPr>
            <w:tcW w:w="5170" w:type="dxa"/>
            <w:tcBorders>
              <w:top w:val="nil"/>
              <w:start w:val="nil"/>
            </w:tcBorders>
            <w:vAlign w:val="center"/>
          </w:tcPr>
          <w:p>
            <w:pPr>
              <w:pStyle w:val="Normal"/>
              <w:widowControl/>
              <w:suppressAutoHyphens w:val="true"/>
              <w:spacing w:before="0" w:after="0"/>
              <w:jc w:val="start"/>
              <w:rPr>
                <w:rFonts w:ascii="Calibri" w:hAnsi="Calibri" w:cs="Calibri"/>
                <w:color w:val="000000"/>
                <w:lang w:val="en-GB"/>
              </w:rPr>
            </w:pPr>
            <w:r>
              <w:rPr>
                <w:rFonts w:eastAsia="Cambria" w:cs="Calibri" w:ascii="Calibri" w:hAnsi="Calibri"/>
                <w:b/>
                <w:color w:val="000000"/>
                <w:kern w:val="0"/>
                <w:sz w:val="24"/>
                <w:szCs w:val="24"/>
                <w:lang w:val="en-GB" w:eastAsia="en-US" w:bidi="ar-SA"/>
              </w:rPr>
              <w:t>Position Held:</w:t>
            </w:r>
          </w:p>
        </w:tc>
      </w:tr>
      <w:tr>
        <w:trPr>
          <w:trHeight w:val="2268" w:hRule="atLeast"/>
        </w:trPr>
        <w:tc>
          <w:tcPr>
            <w:tcW w:w="9848" w:type="dxa"/>
            <w:gridSpan w:val="2"/>
            <w:tcBorders>
              <w:top w:val="nil"/>
            </w:tcBorders>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Main duties and responsibilities:</w:t>
            </w:r>
          </w:p>
          <w:p>
            <w:pPr>
              <w:pStyle w:val="Normal"/>
              <w:widowControl/>
              <w:suppressAutoHyphens w:val="true"/>
              <w:spacing w:before="0" w:after="0"/>
              <w:jc w:val="start"/>
              <w:rPr>
                <w:rFonts w:ascii="Calibri" w:hAnsi="Calibri" w:cs="Calibri"/>
                <w:b/>
                <w:color w:val="000000"/>
                <w:lang w:val="en-GB"/>
              </w:rPr>
            </w:pPr>
            <w:r>
              <w:rPr>
                <w:rFonts w:cs="Calibri" w:ascii="Calibri" w:hAnsi="Calibri"/>
                <w:b/>
                <w:color w:val="000000"/>
                <w:lang w:val="en-GB"/>
              </w:rPr>
            </w:r>
          </w:p>
        </w:tc>
      </w:tr>
      <w:tr>
        <w:trPr>
          <w:trHeight w:val="624" w:hRule="atLeast"/>
        </w:trPr>
        <w:tc>
          <w:tcPr>
            <w:tcW w:w="9848" w:type="dxa"/>
            <w:gridSpan w:val="2"/>
            <w:tcBorders/>
            <w:vAlign w:val="center"/>
          </w:tcPr>
          <w:p>
            <w:pPr>
              <w:pStyle w:val="Normal"/>
              <w:widowControl/>
              <w:suppressAutoHyphens w:val="true"/>
              <w:spacing w:before="0" w:after="0"/>
              <w:jc w:val="start"/>
              <w:rPr>
                <w:rFonts w:ascii="Calibri" w:hAnsi="Calibri" w:cs="Calibri"/>
                <w:b/>
                <w:color w:val="000000"/>
                <w:lang w:val="en-GB"/>
              </w:rPr>
            </w:pPr>
            <w:r>
              <w:rPr>
                <w:rFonts w:eastAsia="Cambria" w:cs="Calibri" w:ascii="Calibri" w:hAnsi="Calibri"/>
                <w:b/>
                <w:color w:val="000000"/>
                <w:kern w:val="0"/>
                <w:sz w:val="24"/>
                <w:szCs w:val="24"/>
                <w:lang w:val="en-GB" w:eastAsia="en-US" w:bidi="ar-SA"/>
              </w:rPr>
              <w:t xml:space="preserve">Reason(s) for Leaving: </w:t>
            </w:r>
          </w:p>
        </w:tc>
      </w:tr>
    </w:tbl>
    <w:p>
      <w:pPr>
        <w:pStyle w:val="Normal"/>
        <w:rPr>
          <w:rFonts w:ascii="Calibri" w:hAnsi="Calibri"/>
          <w:b/>
          <w:sz w:val="28"/>
          <w:szCs w:val="28"/>
        </w:rPr>
      </w:pPr>
      <w:r>
        <w:rPr>
          <w:rFonts w:ascii="Calibri" w:hAnsi="Calibri"/>
          <w:b/>
          <w:sz w:val="28"/>
          <w:szCs w:val="28"/>
        </w:rPr>
      </w:r>
    </w:p>
    <w:p>
      <w:pPr>
        <w:pStyle w:val="Normal"/>
        <w:jc w:val="center"/>
        <w:rPr>
          <w:rFonts w:ascii="Calibri" w:hAnsi="Calibri"/>
          <w:b/>
        </w:rPr>
      </w:pPr>
      <w:r>
        <w:rPr>
          <w:rFonts w:ascii="Calibri" w:hAnsi="Calibri"/>
          <w:b/>
        </w:rPr>
        <w:t>If you have additional employment experience, please continue to detail this by copying and pasting the table above as required</w:t>
      </w:r>
      <w:r>
        <w:rPr>
          <w:rFonts w:ascii="Calibri" w:hAnsi="Calibri"/>
          <w:b/>
          <w:sz w:val="28"/>
          <w:szCs w:val="28"/>
        </w:rPr>
        <w:t xml:space="preserve"> </w:t>
      </w:r>
      <w:r>
        <w:br w:type="page"/>
      </w:r>
    </w:p>
    <w:p>
      <w:pPr>
        <w:pStyle w:val="3STANDFIRSTblack"/>
        <w:spacing w:before="0" w:after="0"/>
        <w:rPr/>
      </w:pPr>
      <w:bookmarkStart w:id="30" w:name="_Toc243914756"/>
      <w:r>
        <w:rPr/>
        <w:t>Section D: Supplementary Information</w:t>
      </w:r>
      <w:bookmarkEnd w:id="30"/>
    </w:p>
    <w:p>
      <w:pPr>
        <w:pStyle w:val="4CHSSUBHEADINGblack"/>
        <w:tabs>
          <w:tab w:val="left" w:pos="397" w:leader="none"/>
          <w:tab w:val="left" w:pos="794" w:leader="none"/>
          <w:tab w:val="left" w:pos="1191" w:leader="none"/>
          <w:tab w:val="left" w:pos="1588" w:leader="none"/>
          <w:tab w:val="left" w:pos="8505" w:leader="none"/>
        </w:tabs>
        <w:rPr>
          <w:b w:val="false"/>
          <w:sz w:val="24"/>
          <w:szCs w:val="24"/>
        </w:rPr>
      </w:pPr>
      <w:r>
        <w:rPr>
          <w:b w:val="false"/>
          <w:sz w:val="24"/>
          <w:szCs w:val="24"/>
        </w:rPr>
      </w:r>
    </w:p>
    <w:p>
      <w:pPr>
        <w:pStyle w:val="Normal"/>
        <w:rPr>
          <w:rFonts w:ascii="Calibri" w:hAnsi="Calibri"/>
        </w:rPr>
      </w:pPr>
      <w:r>
        <w:rPr>
          <w:rFonts w:ascii="Calibri" w:hAnsi="Calibri"/>
        </w:rPr>
        <w:t>With reference to the person specification, please indicate why you have applied for this role, outline your experience in undertaking assessments, providing reports and your ability to focus on the needs of the child. Continue on a separate sheet if necessary, clearly numbering all appendices.</w:t>
      </w:r>
    </w:p>
    <w:p>
      <w:pPr>
        <w:pStyle w:val="Normal"/>
        <w:rPr>
          <w:rFonts w:ascii="Calibri" w:hAnsi="Calibri"/>
        </w:rPr>
      </w:pPr>
      <w:r>
        <w:rPr>
          <w:rFonts w:ascii="Calibri" w:hAnsi="Calibri"/>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848"/>
      </w:tblGrid>
      <w:tr>
        <w:trPr>
          <w:trHeight w:val="12589" w:hRule="atLeast"/>
        </w:trPr>
        <w:tc>
          <w:tcPr>
            <w:tcW w:w="9848" w:type="dxa"/>
            <w:tcBorders/>
          </w:tcPr>
          <w:p>
            <w:pPr>
              <w:pStyle w:val="Normal"/>
              <w:widowControl/>
              <w:suppressAutoHyphens w:val="true"/>
              <w:spacing w:before="0" w:after="0"/>
              <w:jc w:val="start"/>
              <w:rPr>
                <w:rFonts w:ascii="Calibri" w:hAnsi="Calibri"/>
              </w:rPr>
            </w:pPr>
            <w:r>
              <w:rPr>
                <w:rFonts w:ascii="Calibri" w:hAnsi="Calibri"/>
              </w:rPr>
            </w:r>
          </w:p>
        </w:tc>
      </w:tr>
    </w:tbl>
    <w:p>
      <w:pPr>
        <w:pStyle w:val="5SUB-SUBHEADcolour"/>
        <w:spacing w:before="0" w:after="0"/>
        <w:rPr>
          <w:sz w:val="28"/>
          <w:szCs w:val="28"/>
        </w:rPr>
      </w:pPr>
      <w:r>
        <w:br w:type="page"/>
      </w:r>
      <w:r>
        <w:rPr>
          <w:color w:val="auto"/>
          <w:sz w:val="28"/>
          <w:szCs w:val="28"/>
        </w:rPr>
        <w:t>References</w:t>
      </w:r>
    </w:p>
    <w:p>
      <w:pPr>
        <w:pStyle w:val="6Paragraph"/>
        <w:rPr/>
      </w:pPr>
      <w:r>
        <w:rPr/>
      </w:r>
    </w:p>
    <w:p>
      <w:pPr>
        <w:pStyle w:val="6Paragraph"/>
        <w:jc w:val="both"/>
        <w:rPr/>
      </w:pPr>
      <w:r>
        <w:rPr/>
        <w:t xml:space="preserve">Please supply full details of two referees who can attest to your suitability to undertake professional, independent assessments which will enable decisions for vulnerable children. You are required to give your specific consent to contact these referees by signing the appropriate section below the details of your referees. </w:t>
      </w:r>
    </w:p>
    <w:p>
      <w:pPr>
        <w:pStyle w:val="Normal"/>
        <w:jc w:val="both"/>
        <w:rPr>
          <w:rFonts w:ascii="Calibri" w:hAnsi="Calibri"/>
        </w:rPr>
      </w:pPr>
      <w:r>
        <w:rPr>
          <w:rFonts w:ascii="Calibri" w:hAnsi="Calibri"/>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927"/>
        <w:gridCol w:w="2997"/>
        <w:gridCol w:w="2472"/>
        <w:gridCol w:w="2452"/>
      </w:tblGrid>
      <w:tr>
        <w:trPr>
          <w:trHeight w:val="567" w:hRule="atLeast"/>
        </w:trPr>
        <w:tc>
          <w:tcPr>
            <w:tcW w:w="4924" w:type="dxa"/>
            <w:gridSpan w:val="2"/>
            <w:tcBorders/>
            <w:vAlign w:val="center"/>
          </w:tcPr>
          <w:p>
            <w:pPr>
              <w:pStyle w:val="Normal"/>
              <w:widowControl/>
              <w:suppressAutoHyphens w:val="true"/>
              <w:spacing w:before="0" w:after="0"/>
              <w:jc w:val="center"/>
              <w:rPr>
                <w:rFonts w:ascii="Calibri" w:hAnsi="Calibri"/>
                <w:b/>
                <w:sz w:val="28"/>
                <w:szCs w:val="28"/>
              </w:rPr>
            </w:pPr>
            <w:r>
              <w:rPr>
                <w:rFonts w:eastAsia="Cambria" w:cs="Times New Roman" w:ascii="Calibri" w:hAnsi="Calibri"/>
                <w:b/>
                <w:kern w:val="0"/>
                <w:sz w:val="28"/>
                <w:szCs w:val="28"/>
                <w:lang w:eastAsia="en-US" w:bidi="ar-SA"/>
              </w:rPr>
              <w:t>Reference 1</w:t>
            </w:r>
          </w:p>
        </w:tc>
        <w:tc>
          <w:tcPr>
            <w:tcW w:w="4924" w:type="dxa"/>
            <w:gridSpan w:val="2"/>
            <w:tcBorders/>
            <w:vAlign w:val="center"/>
          </w:tcPr>
          <w:p>
            <w:pPr>
              <w:pStyle w:val="Normal"/>
              <w:widowControl/>
              <w:suppressAutoHyphens w:val="true"/>
              <w:spacing w:before="0" w:after="0"/>
              <w:jc w:val="center"/>
              <w:rPr>
                <w:rFonts w:ascii="Calibri" w:hAnsi="Calibri"/>
                <w:b/>
                <w:sz w:val="28"/>
                <w:szCs w:val="28"/>
              </w:rPr>
            </w:pPr>
            <w:r>
              <w:rPr>
                <w:rFonts w:eastAsia="Cambria" w:cs="Times New Roman" w:ascii="Calibri" w:hAnsi="Calibri"/>
                <w:b/>
                <w:kern w:val="0"/>
                <w:sz w:val="28"/>
                <w:szCs w:val="28"/>
                <w:lang w:eastAsia="en-US" w:bidi="ar-SA"/>
              </w:rPr>
              <w:t>Reference 2</w:t>
            </w:r>
          </w:p>
        </w:tc>
      </w:tr>
      <w:tr>
        <w:trPr>
          <w:trHeight w:val="340" w:hRule="atLeast"/>
        </w:trPr>
        <w:tc>
          <w:tcPr>
            <w:tcW w:w="4924" w:type="dxa"/>
            <w:gridSpan w:val="2"/>
            <w:tcBorders>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Name:</w:t>
            </w:r>
          </w:p>
        </w:tc>
        <w:tc>
          <w:tcPr>
            <w:tcW w:w="4924" w:type="dxa"/>
            <w:gridSpan w:val="2"/>
            <w:tcBorders>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Name:</w:t>
            </w:r>
          </w:p>
        </w:tc>
      </w:tr>
      <w:tr>
        <w:trPr>
          <w:trHeight w:val="340" w:hRule="atLeast"/>
        </w:trPr>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Occupation:</w:t>
            </w:r>
          </w:p>
        </w:tc>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Occupation:</w:t>
            </w:r>
          </w:p>
        </w:tc>
      </w:tr>
      <w:tr>
        <w:trPr>
          <w:trHeight w:val="567" w:hRule="atLeast"/>
        </w:trPr>
        <w:tc>
          <w:tcPr>
            <w:tcW w:w="4924" w:type="dxa"/>
            <w:gridSpan w:val="2"/>
            <w:tcBorders>
              <w:top w:val="nil"/>
              <w:bottom w:val="nil"/>
            </w:tcBorders>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Address:</w:t>
            </w:r>
          </w:p>
        </w:tc>
        <w:tc>
          <w:tcPr>
            <w:tcW w:w="4924" w:type="dxa"/>
            <w:gridSpan w:val="2"/>
            <w:tcBorders>
              <w:top w:val="nil"/>
              <w:bottom w:val="nil"/>
            </w:tcBorders>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Address:</w:t>
            </w:r>
          </w:p>
        </w:tc>
      </w:tr>
      <w:tr>
        <w:trPr>
          <w:trHeight w:val="340" w:hRule="atLeast"/>
        </w:trPr>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Postcode:</w:t>
            </w:r>
          </w:p>
        </w:tc>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Postcode:</w:t>
            </w:r>
          </w:p>
        </w:tc>
      </w:tr>
      <w:tr>
        <w:trPr>
          <w:trHeight w:val="340" w:hRule="atLeast"/>
        </w:trPr>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Contact number:</w:t>
            </w:r>
          </w:p>
        </w:tc>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Contact number:</w:t>
            </w:r>
          </w:p>
        </w:tc>
      </w:tr>
      <w:tr>
        <w:trPr>
          <w:trHeight w:val="340" w:hRule="atLeast"/>
        </w:trPr>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Email:</w:t>
            </w:r>
          </w:p>
        </w:tc>
        <w:tc>
          <w:tcPr>
            <w:tcW w:w="4924" w:type="dxa"/>
            <w:gridSpan w:val="2"/>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Email:</w:t>
            </w:r>
          </w:p>
        </w:tc>
      </w:tr>
      <w:tr>
        <w:trPr>
          <w:trHeight w:val="283" w:hRule="atLeast"/>
        </w:trPr>
        <w:tc>
          <w:tcPr>
            <w:tcW w:w="1927" w:type="dxa"/>
            <w:tcBorders>
              <w:top w:val="nil"/>
              <w:end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Contact prior to Interview:</w:t>
            </w:r>
          </w:p>
        </w:tc>
        <w:tc>
          <w:tcPr>
            <w:tcW w:w="2997" w:type="dxa"/>
            <w:tcBorders>
              <w:top w:val="nil"/>
              <w:start w:val="nil"/>
            </w:tcBorders>
            <w:vAlign w:val="center"/>
          </w:tcPr>
          <w:p>
            <w:pPr>
              <w:pStyle w:val="Normal"/>
              <w:widowControl/>
              <w:suppressAutoHyphens w:val="true"/>
              <w:spacing w:before="0" w:after="0"/>
              <w:jc w:val="start"/>
              <w:rPr>
                <w:rFonts w:ascii="Calibri" w:hAnsi="Calibri"/>
              </w:rPr>
            </w:pPr>
            <w:sdt>
              <w:sdtPr>
                <w:id w:val="1397854675"/>
                <w14:checkbox>
                  <w14:checked w14:val="0"/>
                  <w14:checkedState w14:val="2612"/>
                  <w14:uncheckedState w14:val="2610"/>
                </w14:checkbox>
              </w:sdtPr>
              <w:sdtContent>
                <w:r>
                  <w:rPr>
                    <w:rFonts w:eastAsia="MS Gothic" w:cs="Times New Roman" w:hint="eastAsia" w:ascii="MS Gothic" w:hAnsi="MS Gothic"/>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b/>
                <w:kern w:val="0"/>
                <w:sz w:val="24"/>
                <w:szCs w:val="24"/>
                <w:lang w:eastAsia="en-US" w:bidi="ar-SA"/>
              </w:rPr>
              <w:t xml:space="preserve"> </w:t>
            </w:r>
            <w:r>
              <w:rPr>
                <w:rFonts w:eastAsia="Cambria" w:cs="Times New Roman" w:ascii="Calibri" w:hAnsi="Calibri"/>
                <w:kern w:val="0"/>
                <w:sz w:val="24"/>
                <w:szCs w:val="24"/>
                <w:lang w:eastAsia="en-US" w:bidi="ar-SA"/>
              </w:rPr>
              <w:t xml:space="preserve">Yes </w:t>
            </w:r>
            <w:sdt>
              <w:sdtPr>
                <w:id w:val="1331643947"/>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No</w:t>
            </w:r>
          </w:p>
        </w:tc>
        <w:tc>
          <w:tcPr>
            <w:tcW w:w="2472" w:type="dxa"/>
            <w:tcBorders>
              <w:top w:val="nil"/>
              <w:end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Contact prior to Interview:</w:t>
            </w:r>
          </w:p>
        </w:tc>
        <w:tc>
          <w:tcPr>
            <w:tcW w:w="2452" w:type="dxa"/>
            <w:tcBorders>
              <w:top w:val="nil"/>
              <w:start w:val="nil"/>
            </w:tcBorders>
            <w:vAlign w:val="center"/>
          </w:tcPr>
          <w:p>
            <w:pPr>
              <w:pStyle w:val="Normal"/>
              <w:widowControl/>
              <w:suppressAutoHyphens w:val="true"/>
              <w:spacing w:before="0" w:after="0"/>
              <w:jc w:val="start"/>
              <w:rPr>
                <w:rFonts w:ascii="Calibri" w:hAnsi="Calibri"/>
              </w:rPr>
            </w:pPr>
            <w:sdt>
              <w:sdtPr>
                <w:id w:val="2070454110"/>
                <w14:checkbox>
                  <w14:checked w14:val="0"/>
                  <w14:checkedState w14:val="2612"/>
                  <w14:uncheckedState w14:val="2610"/>
                </w14:checkbox>
              </w:sdtPr>
              <w:sdtContent>
                <w:r>
                  <w:rPr>
                    <w:rFonts w:eastAsia="MS Gothic" w:cs="Times New Roman" w:hint="eastAsia" w:ascii="MS Gothic" w:hAnsi="MS Gothic"/>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w:t>
            </w:r>
            <w:r>
              <w:rPr>
                <w:rFonts w:eastAsia="Cambria" w:cs="Times New Roman" w:ascii="Calibri" w:hAnsi="Calibri"/>
                <w:kern w:val="0"/>
                <w:sz w:val="24"/>
                <w:szCs w:val="24"/>
                <w:lang w:eastAsia="en-US" w:bidi="ar-SA"/>
              </w:rPr>
              <w:t xml:space="preserve">Yes </w:t>
            </w:r>
            <w:sdt>
              <w:sdtPr>
                <w:id w:val="-1538428379"/>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No</w:t>
            </w:r>
          </w:p>
        </w:tc>
      </w:tr>
    </w:tbl>
    <w:p>
      <w:pPr>
        <w:pStyle w:val="Normal"/>
        <w:rPr>
          <w:rFonts w:ascii="Calibri" w:hAnsi="Calibri"/>
        </w:rPr>
      </w:pPr>
      <w:r>
        <w:rPr>
          <w:rFonts w:ascii="Calibri" w:hAnsi="Calibri"/>
        </w:rPr>
      </w:r>
    </w:p>
    <w:p>
      <w:pPr>
        <w:pStyle w:val="Normal"/>
        <w:jc w:val="both"/>
        <w:rPr>
          <w:rFonts w:ascii="Calibri" w:hAnsi="Calibri"/>
          <w:b/>
          <w:sz w:val="28"/>
          <w:szCs w:val="28"/>
        </w:rPr>
      </w:pPr>
      <w:r>
        <w:rPr>
          <w:rFonts w:ascii="Calibri" w:hAnsi="Calibri"/>
          <w:b/>
          <w:sz w:val="28"/>
          <w:szCs w:val="28"/>
        </w:rPr>
        <w:t>General Information</w:t>
      </w:r>
    </w:p>
    <w:p>
      <w:pPr>
        <w:pStyle w:val="Normal"/>
        <w:jc w:val="both"/>
        <w:rPr>
          <w:rFonts w:ascii="Calibri" w:hAnsi="Calibri"/>
        </w:rPr>
      </w:pPr>
      <w:r>
        <w:rPr>
          <w:rFonts w:ascii="Calibri" w:hAnsi="Calibri"/>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848"/>
      </w:tblGrid>
      <w:tr>
        <w:trPr>
          <w:trHeight w:val="397" w:hRule="atLeast"/>
        </w:trPr>
        <w:tc>
          <w:tcPr>
            <w:tcW w:w="9848" w:type="dxa"/>
            <w:tcBorders>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Cs/>
                <w:kern w:val="0"/>
                <w:sz w:val="24"/>
                <w:szCs w:val="24"/>
                <w:lang w:eastAsia="en-US" w:bidi="ar-SA"/>
              </w:rPr>
              <w:t xml:space="preserve">Do you have permission to work in the UK, in line with the </w:t>
            </w:r>
            <w:r>
              <w:rPr>
                <w:rFonts w:eastAsia="Cambria" w:cs="Arial" w:ascii="Calibri" w:hAnsi="Calibri"/>
                <w:bCs/>
                <w:kern w:val="0"/>
                <w:sz w:val="24"/>
                <w:szCs w:val="24"/>
                <w:lang w:eastAsia="en-US" w:bidi="ar-SA"/>
              </w:rPr>
              <w:t xml:space="preserve">Immigration Act 2014, Asylum and Immigration Act 1996 and </w:t>
            </w:r>
            <w:r>
              <w:rPr>
                <w:rFonts w:eastAsia="Cambria" w:cs="Arial" w:ascii="Calibri" w:hAnsi="Calibri"/>
                <w:bCs/>
                <w:kern w:val="0"/>
                <w:sz w:val="24"/>
                <w:szCs w:val="24"/>
                <w:lang w:val="en-US" w:eastAsia="en-US" w:bidi="ar-SA"/>
              </w:rPr>
              <w:t xml:space="preserve">Immigration, Asylum and Nationality Act 2006? To check, please visit </w:t>
            </w:r>
            <w:r>
              <w:rPr>
                <w:rFonts w:eastAsia="Cambria" w:cs="Arial" w:ascii="Calibri" w:hAnsi="Calibri"/>
                <w:kern w:val="0"/>
                <w:sz w:val="24"/>
                <w:szCs w:val="24"/>
                <w:lang w:eastAsia="en-US" w:bidi="ar-SA"/>
              </w:rPr>
              <w:t xml:space="preserve">please visit </w:t>
            </w:r>
            <w:hyperlink r:id="rId17">
              <w:r>
                <w:rPr>
                  <w:rStyle w:val="Hyperlink"/>
                  <w:rFonts w:eastAsia="Cambria" w:cs="Arial" w:ascii="Calibri" w:hAnsi="Calibri"/>
                  <w:color w:val="002060"/>
                  <w:kern w:val="0"/>
                  <w:sz w:val="24"/>
                  <w:szCs w:val="24"/>
                  <w:lang w:eastAsia="en-US" w:bidi="ar-SA"/>
                </w:rPr>
                <w:t>gov.uk</w:t>
              </w:r>
            </w:hyperlink>
            <w:r>
              <w:rPr>
                <w:rFonts w:eastAsia="Cambria" w:cs="Arial" w:ascii="Calibri" w:hAnsi="Calibri"/>
                <w:kern w:val="0"/>
                <w:sz w:val="24"/>
                <w:szCs w:val="24"/>
                <w:lang w:eastAsia="en-US" w:bidi="ar-SA"/>
              </w:rPr>
              <w:t>.</w:t>
            </w:r>
          </w:p>
          <w:p>
            <w:pPr>
              <w:pStyle w:val="Normal"/>
              <w:widowControl/>
              <w:suppressAutoHyphens w:val="true"/>
              <w:spacing w:before="0" w:after="0"/>
              <w:jc w:val="start"/>
              <w:rPr>
                <w:rFonts w:ascii="Calibri" w:hAnsi="Calibri"/>
                <w:b/>
              </w:rPr>
            </w:pPr>
            <w:r>
              <w:rPr>
                <w:rFonts w:ascii="Calibri" w:hAnsi="Calibri"/>
                <w:b/>
              </w:rPr>
            </w:r>
          </w:p>
          <w:p>
            <w:pPr>
              <w:pStyle w:val="Normal"/>
              <w:widowControl/>
              <w:suppressAutoHyphens w:val="true"/>
              <w:spacing w:before="0" w:after="0"/>
              <w:jc w:val="start"/>
              <w:rPr>
                <w:rFonts w:ascii="Calibri" w:hAnsi="Calibri"/>
                <w:b/>
              </w:rPr>
            </w:pPr>
            <w:r>
              <w:rPr>
                <w:rFonts w:eastAsia="MS Gothic" w:cs="Times New Roman" w:hint="eastAsia" w:ascii="MS Gothic" w:hAnsi="MS Gothic"/>
                <w:kern w:val="0"/>
                <w:sz w:val="24"/>
                <w:szCs w:val="24"/>
                <w:lang w:eastAsia="en-US" w:bidi="ar-SA"/>
              </w:rPr>
              <w:t>☐</w:t>
            </w:r>
            <w:r>
              <w:rPr>
                <w:rFonts w:eastAsia="MS Gothic" w:cs="Times New Roman" w:ascii="MS Gothic" w:hAnsi="MS Gothic"/>
                <w:kern w:val="0"/>
                <w:sz w:val="24"/>
                <w:szCs w:val="24"/>
                <w:lang w:eastAsia="en-US" w:bidi="ar-SA"/>
              </w:rPr>
              <w:t xml:space="preserve"> </w:t>
            </w:r>
            <w:r>
              <w:rPr>
                <w:rFonts w:eastAsia="Cambria" w:cs="Times New Roman" w:ascii="Calibri" w:hAnsi="Calibri"/>
                <w:kern w:val="0"/>
                <w:sz w:val="24"/>
                <w:szCs w:val="24"/>
                <w:lang w:eastAsia="en-US" w:bidi="ar-SA"/>
              </w:rPr>
              <w:t xml:space="preserve">Yes </w:t>
            </w:r>
            <w:sdt>
              <w:sdtPr>
                <w:id w:val="-1018845678"/>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No</w:t>
            </w:r>
          </w:p>
          <w:p>
            <w:pPr>
              <w:pStyle w:val="Normal"/>
              <w:widowControl/>
              <w:suppressAutoHyphens w:val="true"/>
              <w:spacing w:before="0" w:after="0"/>
              <w:jc w:val="start"/>
              <w:rPr>
                <w:rFonts w:ascii="Calibri" w:hAnsi="Calibri"/>
                <w:b/>
              </w:rPr>
            </w:pPr>
            <w:r>
              <w:rPr>
                <w:rFonts w:ascii="Calibri" w:hAnsi="Calibri"/>
                <w:b/>
              </w:rPr>
            </w:r>
          </w:p>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If you are related to any member of CHS’ staff or Board, please provide details:</w:t>
            </w:r>
          </w:p>
        </w:tc>
      </w:tr>
      <w:tr>
        <w:trPr>
          <w:trHeight w:val="567" w:hRule="atLeast"/>
        </w:trPr>
        <w:tc>
          <w:tcPr>
            <w:tcW w:w="9848" w:type="dxa"/>
            <w:tcBorders>
              <w:top w:val="nil"/>
              <w:bottom w:val="nil"/>
            </w:tcBorders>
            <w:vAlign w:val="center"/>
          </w:tcPr>
          <w:p>
            <w:pPr>
              <w:pStyle w:val="Normal"/>
              <w:widowControl/>
              <w:suppressAutoHyphens w:val="true"/>
              <w:spacing w:before="0" w:after="0"/>
              <w:jc w:val="start"/>
              <w:rPr>
                <w:rFonts w:ascii="Calibri" w:hAnsi="Calibri"/>
                <w:b/>
              </w:rPr>
            </w:pPr>
            <w:r>
              <w:rPr>
                <w:rFonts w:eastAsia="MS Gothic" w:cs="Times New Roman" w:hint="eastAsia" w:ascii="MS Gothic" w:hAnsi="MS Gothic"/>
                <w:kern w:val="0"/>
                <w:sz w:val="24"/>
                <w:szCs w:val="24"/>
                <w:lang w:eastAsia="en-US" w:bidi="ar-SA"/>
              </w:rPr>
              <w:t>☐</w:t>
            </w:r>
            <w:r>
              <w:rPr>
                <w:rFonts w:eastAsia="MS Gothic" w:cs="Times New Roman" w:ascii="MS Gothic" w:hAnsi="MS Gothic"/>
                <w:kern w:val="0"/>
                <w:sz w:val="24"/>
                <w:szCs w:val="24"/>
                <w:lang w:eastAsia="en-US" w:bidi="ar-SA"/>
              </w:rPr>
              <w:t xml:space="preserve"> </w:t>
            </w:r>
            <w:r>
              <w:rPr>
                <w:rFonts w:eastAsia="Cambria" w:cs="Times New Roman" w:ascii="Calibri" w:hAnsi="Calibri"/>
                <w:kern w:val="0"/>
                <w:sz w:val="24"/>
                <w:szCs w:val="24"/>
                <w:lang w:eastAsia="en-US" w:bidi="ar-SA"/>
              </w:rPr>
              <w:t xml:space="preserve">Yes </w:t>
            </w:r>
            <w:sdt>
              <w:sdtPr>
                <w:id w:val="-1330055078"/>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No</w:t>
            </w:r>
          </w:p>
        </w:tc>
      </w:tr>
      <w:tr>
        <w:trPr>
          <w:trHeight w:val="397" w:hRule="atLeast"/>
        </w:trPr>
        <w:tc>
          <w:tcPr>
            <w:tcW w:w="9848" w:type="dxa"/>
            <w:tcBorders>
              <w:top w:val="nil"/>
              <w:bottom w:val="nil"/>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 xml:space="preserve">Have you previously worked for or recently applied for any other roles with CHS?  </w:t>
            </w:r>
          </w:p>
        </w:tc>
      </w:tr>
      <w:tr>
        <w:trPr>
          <w:trHeight w:val="567" w:hRule="atLeast"/>
        </w:trPr>
        <w:tc>
          <w:tcPr>
            <w:tcW w:w="9848" w:type="dxa"/>
            <w:tcBorders>
              <w:top w:val="nil"/>
              <w:bottom w:val="nil"/>
            </w:tcBorders>
            <w:vAlign w:val="center"/>
          </w:tcPr>
          <w:p>
            <w:pPr>
              <w:pStyle w:val="Normal"/>
              <w:widowControl/>
              <w:suppressAutoHyphens w:val="true"/>
              <w:spacing w:before="0" w:after="0"/>
              <w:jc w:val="start"/>
              <w:rPr>
                <w:rFonts w:ascii="Calibri" w:hAnsi="Calibri"/>
              </w:rPr>
            </w:pPr>
            <w:sdt>
              <w:sdtPr>
                <w:id w:val="331353027"/>
                <w14:checkbox>
                  <w14:checked w14:val="0"/>
                  <w14:checkedState w14:val="2612"/>
                  <w14:uncheckedState w14:val="2610"/>
                </w14:checkbox>
              </w:sdtPr>
              <w:sdtContent>
                <w:r>
                  <w:rPr>
                    <w:rFonts w:eastAsia="MS Gothic" w:cs="Times New Roman" w:hint="eastAsia" w:ascii="MS Gothic" w:hAnsi="MS Gothic"/>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w:t>
            </w:r>
            <w:r>
              <w:rPr>
                <w:rFonts w:eastAsia="Cambria" w:cs="Times New Roman" w:ascii="Calibri" w:hAnsi="Calibri"/>
                <w:kern w:val="0"/>
                <w:sz w:val="24"/>
                <w:szCs w:val="24"/>
                <w:lang w:eastAsia="en-US" w:bidi="ar-SA"/>
              </w:rPr>
              <w:t xml:space="preserve">Yes </w:t>
            </w:r>
            <w:sdt>
              <w:sdtPr>
                <w:id w:val="-798453414"/>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r>
              <w:rPr>
                <w:rFonts w:eastAsia="Cambria" w:cs="Times New Roman" w:ascii="Calibri" w:hAnsi="Calibri"/>
                <w:kern w:val="0"/>
                <w:sz w:val="24"/>
                <w:szCs w:val="24"/>
                <w:lang w:eastAsia="en-US" w:bidi="ar-SA"/>
              </w:rPr>
              <w:t xml:space="preserve"> No</w:t>
            </w:r>
          </w:p>
        </w:tc>
      </w:tr>
      <w:tr>
        <w:trPr>
          <w:trHeight w:val="1111" w:hRule="atLeast"/>
        </w:trPr>
        <w:tc>
          <w:tcPr>
            <w:tcW w:w="9848" w:type="dxa"/>
            <w:tcBorders>
              <w:top w:val="nil"/>
            </w:tcBorders>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 xml:space="preserve">If so, please provide details: </w:t>
            </w:r>
          </w:p>
          <w:p>
            <w:pPr>
              <w:pStyle w:val="Normal"/>
              <w:widowControl/>
              <w:suppressAutoHyphens w:val="true"/>
              <w:spacing w:before="0" w:after="0"/>
              <w:jc w:val="start"/>
              <w:rPr>
                <w:rFonts w:ascii="Calibri" w:hAnsi="Calibri"/>
                <w:b/>
              </w:rPr>
            </w:pPr>
            <w:r>
              <w:rPr>
                <w:rFonts w:ascii="Calibri" w:hAnsi="Calibri"/>
                <w:b/>
              </w:rPr>
            </w:r>
          </w:p>
          <w:p>
            <w:pPr>
              <w:pStyle w:val="Normal"/>
              <w:widowControl/>
              <w:suppressAutoHyphens w:val="true"/>
              <w:spacing w:before="0" w:after="0"/>
              <w:jc w:val="start"/>
              <w:rPr>
                <w:rFonts w:ascii="Calibri" w:hAnsi="Calibri"/>
                <w:b/>
              </w:rPr>
            </w:pPr>
            <w:r>
              <w:rPr>
                <w:rFonts w:ascii="Calibri" w:hAnsi="Calibri"/>
                <w:b/>
              </w:rPr>
            </w:r>
          </w:p>
          <w:p>
            <w:pPr>
              <w:pStyle w:val="Normal"/>
              <w:widowControl/>
              <w:suppressAutoHyphens w:val="true"/>
              <w:spacing w:before="0" w:after="0"/>
              <w:jc w:val="start"/>
              <w:rPr>
                <w:rFonts w:ascii="Calibri" w:hAnsi="Calibri"/>
                <w:b/>
              </w:rPr>
            </w:pPr>
            <w:r>
              <w:rPr>
                <w:rFonts w:ascii="Calibri" w:hAnsi="Calibri"/>
                <w:b/>
              </w:rPr>
            </w:r>
          </w:p>
        </w:tc>
      </w:tr>
    </w:tbl>
    <w:p>
      <w:pPr>
        <w:pStyle w:val="Normal"/>
        <w:jc w:val="both"/>
        <w:rPr>
          <w:rFonts w:ascii="Calibri" w:hAnsi="Calibri"/>
          <w:b/>
        </w:rPr>
      </w:pPr>
      <w:r>
        <w:rPr>
          <w:rFonts w:ascii="Calibri" w:hAnsi="Calibri"/>
          <w:b/>
        </w:rPr>
      </w:r>
    </w:p>
    <w:p>
      <w:pPr>
        <w:pStyle w:val="Normal"/>
        <w:jc w:val="both"/>
        <w:rPr>
          <w:rFonts w:ascii="Calibri" w:hAnsi="Calibri"/>
          <w:iCs/>
        </w:rPr>
      </w:pPr>
      <w:r>
        <w:rPr>
          <w:rFonts w:ascii="Calibri" w:hAnsi="Calibri"/>
          <w:iCs/>
        </w:rPr>
        <w:t>CHS is a regulated body under the Protection of Vulnerable Groups (Scotland) Act 2007 and an exempted body for the purposes of the Rehabilitation of Offenders Act 1974. Prior to any invitation to join the Bank of Independent Report Writers you will be asked to complete a Protecting Vulnerable Groups Application Form, the results of which will inform CHS of any spent and/or unspent convictions that may be relevant to the role for which you are applying.</w:t>
      </w:r>
    </w:p>
    <w:p>
      <w:pPr>
        <w:pStyle w:val="Normal"/>
        <w:jc w:val="both"/>
        <w:rPr>
          <w:rFonts w:ascii="Calibri" w:hAnsi="Calibri"/>
          <w:b/>
        </w:rPr>
      </w:pPr>
      <w:r>
        <w:rPr>
          <w:rFonts w:ascii="Calibri" w:hAnsi="Calibri"/>
          <w:b/>
        </w:rPr>
      </w:r>
    </w:p>
    <w:p>
      <w:pPr>
        <w:pStyle w:val="Normal"/>
        <w:jc w:val="both"/>
        <w:rPr>
          <w:rFonts w:ascii="Calibri" w:hAnsi="Calibri"/>
          <w:b/>
        </w:rPr>
      </w:pPr>
      <w:r>
        <w:rPr>
          <w:rFonts w:ascii="Calibri" w:hAnsi="Calibri"/>
          <w:b/>
        </w:rPr>
      </w:r>
    </w:p>
    <w:p>
      <w:pPr>
        <w:pStyle w:val="Normal"/>
        <w:jc w:val="both"/>
        <w:rPr>
          <w:rFonts w:ascii="Calibri" w:hAnsi="Calibri"/>
          <w:b/>
        </w:rPr>
      </w:pPr>
      <w:r>
        <w:rPr>
          <w:rFonts w:ascii="Calibri" w:hAnsi="Calibri"/>
          <w:b/>
        </w:rPr>
      </w:r>
    </w:p>
    <w:p>
      <w:pPr>
        <w:pStyle w:val="Normal"/>
        <w:jc w:val="both"/>
        <w:rPr>
          <w:rFonts w:ascii="Calibri" w:hAnsi="Calibri"/>
          <w:b/>
        </w:rPr>
      </w:pPr>
      <w:r>
        <w:rPr>
          <w:rFonts w:ascii="Calibri" w:hAnsi="Calibri"/>
          <w:b/>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b/>
          <w:sz w:val="28"/>
          <w:szCs w:val="28"/>
        </w:rPr>
      </w:pPr>
      <w:r>
        <w:rPr>
          <w:rFonts w:ascii="Calibri" w:hAnsi="Calibri"/>
          <w:b/>
          <w:sz w:val="28"/>
          <w:szCs w:val="28"/>
        </w:rPr>
        <w:t>Declaration</w:t>
      </w:r>
    </w:p>
    <w:p>
      <w:pPr>
        <w:pStyle w:val="Normal"/>
        <w:jc w:val="both"/>
        <w:rPr>
          <w:rFonts w:ascii="Calibri" w:hAnsi="Calibri"/>
        </w:rPr>
      </w:pPr>
      <w:r>
        <w:rPr>
          <w:rFonts w:ascii="Calibri" w:hAnsi="Calibri"/>
        </w:rPr>
      </w:r>
    </w:p>
    <w:p>
      <w:pPr>
        <w:pStyle w:val="Normal"/>
        <w:jc w:val="both"/>
        <w:rPr>
          <w:rFonts w:ascii="Calibri" w:hAnsi="Calibri"/>
          <w:b/>
        </w:rPr>
      </w:pPr>
      <w:r>
        <w:rPr>
          <w:rFonts w:ascii="Calibri" w:hAnsi="Calibri"/>
        </w:rPr>
        <w:t xml:space="preserve">Please sign this declaration once you have completed </w:t>
      </w:r>
      <w:r>
        <w:rPr>
          <w:rFonts w:ascii="Calibri" w:hAnsi="Calibri"/>
          <w:b/>
        </w:rPr>
        <w:t xml:space="preserve">all </w:t>
      </w:r>
      <w:r>
        <w:rPr>
          <w:rFonts w:ascii="Calibri" w:hAnsi="Calibri"/>
        </w:rPr>
        <w:t xml:space="preserve">sections of the application form. </w:t>
      </w:r>
      <w:r>
        <w:rPr>
          <w:rFonts w:ascii="Calibri" w:hAnsi="Calibri"/>
          <w:b/>
        </w:rPr>
        <w:t>You need only sign with your initials and surname.</w:t>
      </w:r>
    </w:p>
    <w:p>
      <w:pPr>
        <w:pStyle w:val="Normal"/>
        <w:jc w:val="both"/>
        <w:rPr>
          <w:rFonts w:ascii="Calibri" w:hAnsi="Calibri"/>
          <w:b/>
        </w:rPr>
      </w:pPr>
      <w:r>
        <w:rPr>
          <w:rFonts w:ascii="Calibri" w:hAnsi="Calibri"/>
          <w:b/>
        </w:rPr>
      </w:r>
    </w:p>
    <w:tbl>
      <w:tblPr>
        <w:tblStyle w:val="TableGrid"/>
        <w:tblW w:w="98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612"/>
        <w:gridCol w:w="3236"/>
      </w:tblGrid>
      <w:tr>
        <w:trPr>
          <w:trHeight w:val="2934" w:hRule="atLeast"/>
        </w:trPr>
        <w:tc>
          <w:tcPr>
            <w:tcW w:w="9848" w:type="dxa"/>
            <w:gridSpan w:val="2"/>
            <w:tcBorders/>
            <w:vAlign w:val="center"/>
          </w:tcPr>
          <w:p>
            <w:pPr>
              <w:pStyle w:val="Normal"/>
              <w:widowControl/>
              <w:suppressAutoHyphens w:val="true"/>
              <w:spacing w:before="0" w:after="0"/>
              <w:jc w:val="both"/>
              <w:rPr>
                <w:rFonts w:ascii="Calibri" w:hAnsi="Calibri"/>
                <w:iCs/>
              </w:rPr>
            </w:pPr>
            <w:r>
              <w:rPr>
                <w:rFonts w:eastAsia="Cambria" w:cs="Times New Roman" w:ascii="Calibri" w:hAnsi="Calibri"/>
                <w:iCs/>
                <w:kern w:val="0"/>
                <w:sz w:val="24"/>
                <w:szCs w:val="24"/>
                <w:lang w:eastAsia="en-US" w:bidi="ar-SA"/>
              </w:rPr>
              <w:t xml:space="preserve">I declare that the information given in this form and in any accompanying documentation is true to the best of my knowledge and belief and give my permission for enquiries to be made to confirm qualifications, experience, dates of employment, right to work in the UK and for the release by other people or organisations of necessary information to verify the content. I understand my application may be rejected and/or I may be dismissed following appointment if I have given any false or misleading information or have withheld any relevant details.  </w:t>
            </w:r>
          </w:p>
          <w:p>
            <w:pPr>
              <w:pStyle w:val="Normal"/>
              <w:widowControl/>
              <w:suppressAutoHyphens w:val="true"/>
              <w:spacing w:before="0" w:after="0"/>
              <w:jc w:val="both"/>
              <w:rPr>
                <w:rFonts w:ascii="Calibri" w:hAnsi="Calibri"/>
                <w:iCs/>
              </w:rPr>
            </w:pPr>
            <w:r>
              <w:rPr>
                <w:rFonts w:ascii="Calibri" w:hAnsi="Calibri"/>
                <w:iCs/>
              </w:rPr>
            </w:r>
          </w:p>
          <w:p>
            <w:pPr>
              <w:pStyle w:val="Normal"/>
              <w:widowControl/>
              <w:suppressAutoHyphens w:val="true"/>
              <w:spacing w:before="0" w:after="0"/>
              <w:jc w:val="both"/>
              <w:rPr>
                <w:rFonts w:ascii="Calibri" w:hAnsi="Calibri"/>
              </w:rPr>
            </w:pPr>
            <w:r>
              <w:rPr>
                <w:rFonts w:eastAsia="Cambria" w:cs="Times New Roman" w:ascii="Calibri" w:hAnsi="Calibri"/>
                <w:iCs/>
                <w:kern w:val="0"/>
                <w:sz w:val="24"/>
                <w:szCs w:val="24"/>
                <w:lang w:eastAsia="en-US" w:bidi="ar-SA"/>
              </w:rPr>
              <w:t>I consent for my references to be sought if I am shortlisted either prior to interview or after if the preferred candidate (depends on what has been specified).</w:t>
            </w:r>
          </w:p>
        </w:tc>
      </w:tr>
      <w:tr>
        <w:trPr>
          <w:trHeight w:val="510" w:hRule="atLeast"/>
        </w:trPr>
        <w:tc>
          <w:tcPr>
            <w:tcW w:w="6612" w:type="dxa"/>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 xml:space="preserve">Signed: </w:t>
            </w:r>
          </w:p>
        </w:tc>
        <w:tc>
          <w:tcPr>
            <w:tcW w:w="3236" w:type="dxa"/>
            <w:tcBorders/>
            <w:vAlign w:val="center"/>
          </w:tcPr>
          <w:p>
            <w:pPr>
              <w:pStyle w:val="Normal"/>
              <w:widowControl/>
              <w:suppressAutoHyphens w:val="true"/>
              <w:spacing w:before="0" w:after="0"/>
              <w:jc w:val="start"/>
              <w:rPr>
                <w:rFonts w:ascii="Calibri" w:hAnsi="Calibri"/>
                <w:b/>
              </w:rPr>
            </w:pPr>
            <w:r>
              <w:rPr>
                <w:rFonts w:eastAsia="Cambria" w:cs="Times New Roman" w:ascii="Calibri" w:hAnsi="Calibri"/>
                <w:b/>
                <w:kern w:val="0"/>
                <w:sz w:val="24"/>
                <w:szCs w:val="24"/>
                <w:lang w:eastAsia="en-US" w:bidi="ar-SA"/>
              </w:rPr>
              <w:t xml:space="preserve">Date: </w:t>
            </w:r>
          </w:p>
        </w:tc>
      </w:tr>
    </w:tbl>
    <w:p>
      <w:pPr>
        <w:pStyle w:val="Normal"/>
        <w:spacing w:before="0" w:after="0"/>
        <w:jc w:val="both"/>
        <w:rPr>
          <w:rFonts w:ascii="Calibri" w:hAnsi="Calibri"/>
        </w:rPr>
        <w:sectPr>
          <w:headerReference w:type="even" r:id="rId18"/>
          <w:headerReference w:type="default" r:id="rId19"/>
          <w:headerReference w:type="first" r:id="rId20"/>
          <w:footerReference w:type="even" r:id="rId21"/>
          <w:footerReference w:type="default" r:id="rId22"/>
          <w:footerReference w:type="first" r:id="rId23"/>
          <w:footnotePr>
            <w:numFmt w:val="decimal"/>
          </w:footnotePr>
          <w:type w:val="nextPage"/>
          <w:pgSz w:w="11906" w:h="16838"/>
          <w:pgMar w:left="1021" w:right="1021" w:gutter="0" w:header="709" w:top="1245" w:footer="401" w:bottom="458"/>
          <w:pgNumType w:fmt="decimal"/>
          <w:formProt w:val="false"/>
          <w:titlePg/>
          <w:textDirection w:val="lrTb"/>
          <w:docGrid w:type="default" w:linePitch="326" w:charSpace="0"/>
        </w:sectPr>
      </w:pPr>
      <w:r>
        <w:rPr>
          <w:rFonts w:ascii="Calibri" w:hAnsi="Calibri"/>
        </w:rPr>
      </w:r>
      <w:r>
        <w:br w:type="page"/>
      </w:r>
    </w:p>
    <w:p>
      <w:pPr>
        <w:pStyle w:val="2MAINHEADINGcolour"/>
        <w:spacing w:before="0" w:after="0"/>
        <w:jc w:val="center"/>
        <w:rPr/>
      </w:pPr>
      <w:bookmarkStart w:id="31" w:name="_Toc243914757"/>
      <w:r>
        <w:rPr/>
        <w:t>Equality Monitoring Form</w:t>
      </w:r>
      <w:bookmarkEnd w:id="31"/>
    </w:p>
    <w:p>
      <w:pPr>
        <w:pStyle w:val="6Paragraph"/>
        <w:jc w:val="center"/>
        <w:rPr>
          <w:b/>
          <w:sz w:val="36"/>
          <w:szCs w:val="36"/>
        </w:rPr>
      </w:pPr>
      <w:r>
        <w:rPr>
          <w:b/>
          <w:sz w:val="36"/>
          <w:szCs w:val="36"/>
        </w:rPr>
        <w:t>Strictly Private and Confidential</w:t>
      </w:r>
    </w:p>
    <w:p>
      <w:pPr>
        <w:pStyle w:val="3CHSSTANDFIRSTcolour"/>
        <w:tabs>
          <w:tab w:val="left" w:pos="397" w:leader="none"/>
          <w:tab w:val="left" w:pos="794" w:leader="none"/>
          <w:tab w:val="left" w:pos="1191" w:leader="none"/>
          <w:tab w:val="left" w:pos="1588" w:leader="none"/>
          <w:tab w:val="left" w:pos="8505" w:leader="none"/>
        </w:tabs>
        <w:rPr/>
      </w:pPr>
      <w:r>
        <w:rPr/>
      </w:r>
    </w:p>
    <w:p>
      <w:pPr>
        <w:pStyle w:val="3CHSSTANDFIRSTcolour"/>
        <w:jc w:val="center"/>
        <w:rPr/>
      </w:pPr>
      <w:r>
        <w:rPr/>
        <w:t>Please note that this form is always removed prior to shortlisting.</w:t>
      </w:r>
    </w:p>
    <w:p>
      <w:pPr>
        <w:pStyle w:val="Normal"/>
        <w:rPr/>
      </w:pPr>
      <w:r>
        <w:rPr/>
      </w:r>
    </w:p>
    <w:p>
      <w:pPr>
        <w:pStyle w:val="6Paragraph"/>
        <w:jc w:val="both"/>
        <w:rPr/>
      </w:pPr>
      <w:r>
        <w:rPr/>
        <w:t xml:space="preserve">CHS is committed to embedding a culture of equality and diversity into our organisation and ensuring that all applicants are treated fairly, without discrimination because of age, disability, gender reassignment, marriage or civil partnership status, pregnancy and maternity, race, religion or belief, sex, sexual orientation or any other factor. The following equal opportunities monitoring questions are intended to assist CHS in maintaining equal opportunities best practice and in identifying equality barriers for role applicants.  </w:t>
      </w:r>
    </w:p>
    <w:p>
      <w:pPr>
        <w:pStyle w:val="6Paragraph"/>
        <w:jc w:val="both"/>
        <w:rPr>
          <w:sz w:val="16"/>
          <w:szCs w:val="16"/>
        </w:rPr>
      </w:pPr>
      <w:r>
        <w:rPr>
          <w:sz w:val="16"/>
          <w:szCs w:val="16"/>
        </w:rPr>
      </w:r>
    </w:p>
    <w:p>
      <w:pPr>
        <w:pStyle w:val="6Paragraph"/>
        <w:jc w:val="both"/>
        <w:rPr/>
      </w:pPr>
      <w:r>
        <w:rPr>
          <w:b/>
        </w:rPr>
        <w:t>The information on this form will be used for monitoring purposes only. Your responses are voluntary but the more information you supply, the more effective our monitoring of responses will be.</w:t>
      </w:r>
    </w:p>
    <w:p>
      <w:pPr>
        <w:pStyle w:val="6Paragraph"/>
        <w:jc w:val="both"/>
        <w:rPr/>
      </w:pPr>
      <w:r>
        <w:rPr/>
      </w:r>
    </w:p>
    <w:p>
      <w:pPr>
        <w:pStyle w:val="6Paragraph"/>
        <w:jc w:val="both"/>
        <w:rPr>
          <w:sz w:val="16"/>
          <w:szCs w:val="16"/>
        </w:rPr>
      </w:pPr>
      <w:r>
        <w:rPr/>
        <w:t>This information will only be viewed by the CHS Resourcing Team and will immediately be separated from your application form and will not be used to identify you. It will not be seen by anyone involved in interviewing or shortlisting and will be stored securely in line with the principles of the Data Protection Act 2018. Monitoring will help to improve our recruitment processes and enable us to be as inclusive as possible.</w:t>
      </w:r>
    </w:p>
    <w:p>
      <w:pPr>
        <w:pStyle w:val="6Paragraph"/>
        <w:jc w:val="both"/>
        <w:rPr>
          <w:b/>
          <w:bCs/>
        </w:rPr>
      </w:pPr>
      <w:r>
        <w:rPr>
          <w:b/>
          <w:bCs/>
        </w:rPr>
      </w:r>
    </w:p>
    <w:p>
      <w:pPr>
        <w:pStyle w:val="6Paragraph"/>
        <w:jc w:val="both"/>
        <w:rPr>
          <w:b/>
          <w:bCs/>
        </w:rPr>
      </w:pPr>
      <w:r>
        <w:rPr>
          <w:b/>
          <w:bCs/>
        </w:rPr>
        <w:t>Please select the most applicable option in the questions below and complete the open boxes where relevant.</w:t>
      </w:r>
    </w:p>
    <w:p>
      <w:pPr>
        <w:pStyle w:val="Normal"/>
        <w:rPr>
          <w:b/>
          <w:bCs/>
        </w:rPr>
      </w:pPr>
      <w:r>
        <w:rPr>
          <w:b/>
          <w:bCs/>
        </w:rPr>
      </w:r>
    </w:p>
    <w:p>
      <w:pPr>
        <w:pStyle w:val="Normal"/>
        <w:rPr>
          <w:rFonts w:ascii="Calibri" w:hAnsi="Calibri" w:cs="Calibri"/>
          <w:b/>
          <w:color w:val="000000"/>
          <w:sz w:val="28"/>
          <w:szCs w:val="28"/>
          <w:lang w:val="en-GB"/>
        </w:rPr>
      </w:pPr>
      <w:r>
        <w:rPr>
          <w:rFonts w:cs="Calibri" w:ascii="Calibri" w:hAnsi="Calibri"/>
          <w:b/>
          <w:color w:val="000000"/>
          <w:sz w:val="28"/>
          <w:szCs w:val="28"/>
          <w:lang w:val="en-GB"/>
        </w:rPr>
      </w:r>
      <w:r>
        <w:br w:type="page"/>
      </w:r>
    </w:p>
    <w:p>
      <w:pPr>
        <w:pStyle w:val="6Paragraph"/>
        <w:spacing w:before="0" w:after="0"/>
        <w:rPr>
          <w:rFonts w:ascii="Arial" w:hAnsi="Arial" w:eastAsia="Times New Roman"/>
          <w:szCs w:val="20"/>
        </w:rPr>
      </w:pPr>
      <w:r>
        <w:rPr>
          <w:b/>
          <w:sz w:val="28"/>
          <w:szCs w:val="28"/>
        </w:rPr>
        <w:t>Date of Application:</w:t>
      </w:r>
      <w:r>
        <w:rPr/>
        <w:t xml:space="preserve"> DD</w:t>
        <w:tab/>
        <w:tab/>
        <w:tab/>
        <w:t xml:space="preserve"> MONTH</w:t>
        <w:tab/>
        <w:tab/>
        <w:tab/>
        <w:tab/>
        <w:t xml:space="preserve"> YEAR</w:t>
        <w:tab/>
        <w:tab/>
      </w:r>
    </w:p>
    <w:p>
      <w:pPr>
        <w:pStyle w:val="ListParagraph"/>
        <w:tabs>
          <w:tab w:val="clear" w:pos="720"/>
          <w:tab w:val="clear" w:pos="1440"/>
          <w:tab w:val="clear" w:pos="2160"/>
          <w:tab w:val="clear" w:pos="2880"/>
          <w:tab w:val="clear" w:pos="4680"/>
          <w:tab w:val="clear" w:pos="5400"/>
          <w:tab w:val="clear" w:pos="9000"/>
        </w:tabs>
        <w:ind w:start="0"/>
        <w:jc w:val="start"/>
        <w:rPr>
          <w:bCs/>
        </w:rPr>
      </w:pPr>
      <w:r>
        <w:rPr>
          <w:bCs/>
        </w:rPr>
      </w:r>
    </w:p>
    <w:tbl>
      <w:tblPr>
        <w:tblStyle w:val="TableGrid"/>
        <w:tblW w:w="997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474"/>
        <w:gridCol w:w="1417"/>
        <w:gridCol w:w="1415"/>
        <w:gridCol w:w="1419"/>
        <w:gridCol w:w="1415"/>
        <w:gridCol w:w="2836"/>
      </w:tblGrid>
      <w:tr>
        <w:trPr>
          <w:trHeight w:val="567" w:hRule="atLeast"/>
        </w:trPr>
        <w:tc>
          <w:tcPr>
            <w:tcW w:w="9976" w:type="dxa"/>
            <w:gridSpan w:val="6"/>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sz w:val="28"/>
                <w:szCs w:val="28"/>
              </w:rPr>
            </w:pPr>
            <w:r>
              <w:rPr>
                <w:rFonts w:cs="Times New Roman" w:ascii="Calibri" w:hAnsi="Calibri"/>
                <w:b/>
                <w:bCs/>
                <w:color w:themeColor="background1" w:val="FFFFFF"/>
                <w:kern w:val="0"/>
                <w:sz w:val="28"/>
                <w:szCs w:val="28"/>
                <w:lang w:eastAsia="en-US" w:bidi="ar-SA"/>
              </w:rPr>
              <w:t>1. Age</w:t>
            </w:r>
          </w:p>
        </w:tc>
      </w:tr>
      <w:tr>
        <w:trPr>
          <w:trHeight w:val="567" w:hRule="atLeast"/>
        </w:trPr>
        <w:tc>
          <w:tcPr>
            <w:tcW w:w="147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Under 24 </w:t>
            </w:r>
            <w:sdt>
              <w:sdtPr>
                <w:id w:val="1731499092"/>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Times New Roman" w:hint="eastAsia" w:ascii="MS Gothic" w:hAnsi="MS Gothic"/>
                    <w:bCs/>
                    <w:kern w:val="0"/>
                    <w:sz w:val="24"/>
                    <w:lang w:eastAsia="en-US" w:bidi="ar-SA"/>
                  </w:rPr>
                  <w:t>☐</w:t>
                </w:r>
              </w:sdtContent>
            </w:sdt>
          </w:p>
        </w:tc>
        <w:tc>
          <w:tcPr>
            <w:tcW w:w="14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24 - 34 </w:t>
            </w:r>
            <w:sdt>
              <w:sdtPr>
                <w:id w:val="760255982"/>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Times New Roman" w:hint="eastAsia" w:ascii="MS Gothic" w:hAnsi="MS Gothic"/>
                    <w:bCs/>
                    <w:kern w:val="0"/>
                    <w:sz w:val="24"/>
                    <w:lang w:eastAsia="en-US" w:bidi="ar-SA"/>
                  </w:rPr>
                  <w:t>☐</w:t>
                </w:r>
              </w:sdtContent>
            </w:sdt>
          </w:p>
        </w:tc>
        <w:tc>
          <w:tcPr>
            <w:tcW w:w="1415"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35 - 44 </w:t>
            </w:r>
            <w:sdt>
              <w:sdtPr>
                <w:id w:val="257036955"/>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MS Gothic" w:hint="eastAsia" w:ascii="MS Gothic" w:hAnsi="MS Gothic"/>
                    <w:bCs/>
                    <w:kern w:val="0"/>
                    <w:sz w:val="24"/>
                    <w:lang w:eastAsia="en-US" w:bidi="ar-SA"/>
                  </w:rPr>
                  <w:t>☐</w:t>
                </w:r>
              </w:sdtContent>
            </w:sdt>
          </w:p>
        </w:tc>
        <w:tc>
          <w:tcPr>
            <w:tcW w:w="1419"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45 - 54 </w:t>
            </w:r>
            <w:sdt>
              <w:sdtPr>
                <w:id w:val="833192829"/>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MS Gothic" w:hint="eastAsia" w:ascii="MS Gothic" w:hAnsi="MS Gothic"/>
                    <w:bCs/>
                    <w:kern w:val="0"/>
                    <w:sz w:val="24"/>
                    <w:lang w:eastAsia="en-US" w:bidi="ar-SA"/>
                  </w:rPr>
                  <w:t>☐</w:t>
                </w:r>
              </w:sdtContent>
            </w:sdt>
          </w:p>
        </w:tc>
        <w:tc>
          <w:tcPr>
            <w:tcW w:w="1415"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55 - 64 </w:t>
            </w:r>
            <w:sdt>
              <w:sdtPr>
                <w:id w:val="-1142578184"/>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MS Gothic" w:hint="eastAsia" w:ascii="MS Gothic" w:hAnsi="MS Gothic"/>
                    <w:bCs/>
                    <w:kern w:val="0"/>
                    <w:sz w:val="24"/>
                    <w:lang w:eastAsia="en-US" w:bidi="ar-SA"/>
                  </w:rPr>
                  <w:t>☐</w:t>
                </w:r>
              </w:sdtContent>
            </w:sdt>
          </w:p>
        </w:tc>
        <w:tc>
          <w:tcPr>
            <w:tcW w:w="2836"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64 or above </w:t>
            </w:r>
            <w:sdt>
              <w:sdtPr>
                <w:id w:val="-874613524"/>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MS Gothic" w:hint="eastAsia" w:ascii="MS Gothic" w:hAnsi="MS Gothic"/>
                    <w:bCs/>
                    <w:kern w:val="0"/>
                    <w:sz w:val="24"/>
                    <w:lang w:eastAsia="en-US" w:bidi="ar-SA"/>
                  </w:rPr>
                  <w:t>☐</w:t>
                </w:r>
              </w:sdtContent>
            </w:sdt>
          </w:p>
        </w:tc>
      </w:tr>
      <w:tr>
        <w:trPr>
          <w:trHeight w:val="567" w:hRule="atLeast"/>
        </w:trPr>
        <w:tc>
          <w:tcPr>
            <w:tcW w:w="9976" w:type="dxa"/>
            <w:gridSpan w:val="6"/>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Prefer not to say </w:t>
            </w:r>
            <w:sdt>
              <w:sdtPr>
                <w:id w:val="1793323430"/>
                <w14:checkbox>
                  <w14:checked w14:val="0"/>
                  <w14:checkedState w14:val="2612"/>
                  <w14:uncheckedState w14:val="2610"/>
                </w14:checkbox>
              </w:sdtPr>
              <w:sdtContent>
                <w:r>
                  <w:rPr>
                    <w:rFonts w:cs="Times New Roman" w:ascii="Calibri" w:hAnsi="Calibri"/>
                    <w:bCs/>
                    <w:kern w:val="0"/>
                    <w:sz w:val="24"/>
                    <w:lang w:eastAsia="en-US" w:bidi="ar-SA"/>
                  </w:rPr>
                </w:r>
                <w:r>
                  <w:rPr>
                    <w:rFonts w:eastAsia="MS Gothic" w:cs="Times New Roman" w:hint="eastAsia" w:ascii="MS Gothic" w:hAnsi="MS Gothic"/>
                    <w:bCs/>
                    <w:kern w:val="0"/>
                    <w:sz w:val="24"/>
                    <w:lang w:eastAsia="en-US" w:bidi="ar-SA"/>
                  </w:rPr>
                  <w:t>☐</w:t>
                </w:r>
              </w:sdtContent>
            </w:sdt>
          </w:p>
        </w:tc>
      </w:tr>
    </w:tbl>
    <w:p>
      <w:pPr>
        <w:pStyle w:val="Normal"/>
        <w:rPr>
          <w:rFonts w:ascii="Arial" w:hAnsi="Arial" w:eastAsia="Times New Roman"/>
          <w:bCs/>
          <w:szCs w:val="20"/>
          <w:lang w:val="en-GB"/>
        </w:rPr>
      </w:pPr>
      <w:r>
        <w:rPr>
          <w:rFonts w:eastAsia="Times New Roman" w:ascii="Arial" w:hAnsi="Arial"/>
          <w:bCs/>
          <w:szCs w:val="20"/>
          <w:lang w:val="en-GB"/>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581"/>
        <w:gridCol w:w="2277"/>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lineRule="auto" w:line="240" w:before="0" w:after="0"/>
              <w:ind w:start="0"/>
              <w:contextualSpacing/>
              <w:jc w:val="start"/>
              <w:rPr>
                <w:rFonts w:ascii="Calibri" w:hAnsi="Calibri"/>
                <w:b/>
                <w:bCs/>
                <w:color w:themeColor="background1" w:val="FFFFFF"/>
                <w:sz w:val="28"/>
                <w:szCs w:val="28"/>
              </w:rPr>
            </w:pPr>
            <w:r>
              <w:rPr>
                <w:rFonts w:cs="Times New Roman" w:ascii="Calibri" w:hAnsi="Calibri"/>
                <w:b/>
                <w:bCs/>
                <w:color w:themeColor="background1" w:val="FFFFFF"/>
                <w:kern w:val="0"/>
                <w:sz w:val="28"/>
                <w:szCs w:val="28"/>
                <w:lang w:eastAsia="en-US" w:bidi="ar-SA"/>
              </w:rPr>
              <w:t>2. Please describe your gender identity</w:t>
            </w:r>
          </w:p>
        </w:tc>
      </w:tr>
      <w:tr>
        <w:trPr>
          <w:trHeight w:val="567" w:hRule="atLeast"/>
        </w:trPr>
        <w:tc>
          <w:tcPr>
            <w:tcW w:w="9858" w:type="dxa"/>
            <w:gridSpan w:val="2"/>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lineRule="auto" w:line="360" w:before="0" w:after="0"/>
              <w:ind w:start="0"/>
              <w:contextualSpacing/>
              <w:jc w:val="start"/>
              <w:rPr>
                <w:rFonts w:ascii="Calibri" w:hAnsi="Calibri"/>
                <w:b/>
                <w:bCs/>
                <w:color w:themeColor="background1" w:val="FFFFFF"/>
                <w:sz w:val="28"/>
                <w:szCs w:val="28"/>
              </w:rPr>
            </w:pPr>
            <w:r>
              <w:rPr>
                <w:rFonts w:cs="Times New Roman" w:ascii="Calibri" w:hAnsi="Calibri"/>
                <w:b/>
                <w:bCs/>
                <w:kern w:val="0"/>
                <w:sz w:val="24"/>
                <w:lang w:eastAsia="en-US" w:bidi="ar-SA"/>
              </w:rPr>
              <w:t>* this is about your self-perception of your gender rather than about your biological sex</w:t>
            </w:r>
            <w:r>
              <w:rPr>
                <w:rFonts w:cs="Times New Roman" w:ascii="Calibri" w:hAnsi="Calibri"/>
                <w:bCs/>
                <w:kern w:val="0"/>
                <w:sz w:val="24"/>
                <w:lang w:eastAsia="en-US" w:bidi="ar-SA"/>
              </w:rPr>
              <w:t>.</w:t>
            </w:r>
          </w:p>
        </w:tc>
      </w:tr>
      <w:tr>
        <w:trPr>
          <w:trHeight w:val="283" w:hRule="atLeast"/>
        </w:trPr>
        <w:tc>
          <w:tcPr>
            <w:tcW w:w="75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Male (including trans men) </w:t>
            </w:r>
          </w:p>
        </w:tc>
        <w:tc>
          <w:tcPr>
            <w:tcW w:w="2277" w:type="dxa"/>
            <w:tcBorders>
              <w:top w:val="nil"/>
              <w:start w:val="nil"/>
              <w:bottom w:val="nil"/>
              <w:end w:val="nil"/>
            </w:tcBorders>
            <w:vAlign w:val="center"/>
          </w:tcPr>
          <w:sdt>
            <w:sdtPr>
              <w:id w:val="109019904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75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Female (including trans women) </w:t>
            </w:r>
          </w:p>
        </w:tc>
        <w:tc>
          <w:tcPr>
            <w:tcW w:w="2277" w:type="dxa"/>
            <w:tcBorders>
              <w:top w:val="nil"/>
              <w:start w:val="nil"/>
              <w:bottom w:val="nil"/>
              <w:end w:val="nil"/>
            </w:tcBorders>
            <w:vAlign w:val="center"/>
          </w:tcPr>
          <w:sdt>
            <w:sdtPr>
              <w:id w:val="-98453920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75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In another way (for example, non-binary/ gender fluid people) </w:t>
            </w:r>
          </w:p>
        </w:tc>
        <w:tc>
          <w:tcPr>
            <w:tcW w:w="2277" w:type="dxa"/>
            <w:tcBorders>
              <w:top w:val="nil"/>
              <w:start w:val="nil"/>
              <w:bottom w:val="nil"/>
              <w:end w:val="nil"/>
            </w:tcBorders>
            <w:vAlign w:val="center"/>
          </w:tcPr>
          <w:sdt>
            <w:sdtPr>
              <w:id w:val="-914627070"/>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75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Prefer not to say </w:t>
            </w:r>
          </w:p>
        </w:tc>
        <w:tc>
          <w:tcPr>
            <w:tcW w:w="2277" w:type="dxa"/>
            <w:tcBorders>
              <w:top w:val="nil"/>
              <w:start w:val="nil"/>
              <w:bottom w:val="nil"/>
              <w:end w:val="nil"/>
            </w:tcBorders>
            <w:vAlign w:val="center"/>
          </w:tcPr>
          <w:sdt>
            <w:sdtPr>
              <w:id w:val="124600106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75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If you describe your gender with another term, please provide this here:</w:t>
            </w:r>
          </w:p>
        </w:tc>
        <w:tc>
          <w:tcPr>
            <w:tcW w:w="227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ascii="Calibri" w:hAnsi="Calibri"/>
                <w:bCs/>
              </w:rPr>
            </w:r>
          </w:p>
        </w:tc>
      </w:tr>
    </w:tbl>
    <w:p>
      <w:pPr>
        <w:pStyle w:val="ListParagraph"/>
        <w:tabs>
          <w:tab w:val="clear" w:pos="720"/>
          <w:tab w:val="clear" w:pos="1440"/>
          <w:tab w:val="clear" w:pos="2160"/>
          <w:tab w:val="clear" w:pos="2880"/>
          <w:tab w:val="clear" w:pos="4680"/>
          <w:tab w:val="clear" w:pos="5400"/>
          <w:tab w:val="clear" w:pos="9000"/>
        </w:tabs>
        <w:spacing w:lineRule="auto" w:line="360"/>
        <w:ind w:start="0"/>
        <w:jc w:val="start"/>
        <w:rPr>
          <w:bCs/>
        </w:rPr>
      </w:pPr>
      <w:r/>
      <w:r>
        <w:rPr/>
        <mc:AlternateContent>
          <mc:Choice Requires="wps">
            <w:drawing>
              <wp:inline distT="0" distB="0" distL="0" distR="0" wp14:anchorId="457DFAE4">
                <wp:extent cx="5113655" cy="508000"/>
                <wp:effectExtent l="0" t="0" r="10795" b="25400"/>
                <wp:docPr id="12" name="Text Box 2"/>
                <a:graphic xmlns:a="http://schemas.openxmlformats.org/drawingml/2006/main">
                  <a:graphicData uri="http://schemas.microsoft.com/office/word/2010/wordprocessingShape">
                    <wps:wsp>
                      <wps:cNvSpPr/>
                      <wps:spPr>
                        <a:xfrm>
                          <a:off x="0" y="0"/>
                          <a:ext cx="5113800" cy="507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rPr>
                                <w:rFonts w:ascii="Calibri" w:hAnsi="Calibri"/>
                              </w:rPr>
                            </w:pPr>
                            <w:r>
                              <w:rPr>
                                <w:color w:val="000000"/>
                              </w:rPr>
                            </w:r>
                          </w:p>
                        </w:txbxContent>
                      </wps:txbx>
                      <wps:bodyPr anchor="t">
                        <a:noAutofit/>
                      </wps:bodyPr>
                    </wps:wsp>
                  </a:graphicData>
                </a:graphic>
              </wp:inline>
            </w:drawing>
          </mc:Choice>
          <mc:Fallback>
            <w:pict>
              <v:rect id="shape_0" fillcolor="white" stroked="t" o:allowincell="t" style="width:402.6pt;height:39.95pt;mso-wrap-style:none;v-text-anchor:middle" wp14:anchorId="457DFAE4">
                <v:fill o:detectmouseclick="t" type="solid" color2="black"/>
                <v:stroke color="black" weight="9360" joinstyle="miter" endcap="flat"/>
                <v:textbox>
                  <w:txbxContent>
                    <w:p>
                      <w:pPr>
                        <w:pStyle w:val="FrameContentsuser"/>
                        <w:rPr>
                          <w:rFonts w:ascii="Calibri" w:hAnsi="Calibri"/>
                        </w:rPr>
                      </w:pPr>
                      <w:r>
                        <w:rPr>
                          <w:color w:val="000000"/>
                        </w:rPr>
                      </w:r>
                    </w:p>
                  </w:txbxContent>
                </v:textbox>
              </v:rect>
            </w:pict>
          </mc:Fallback>
        </mc:AlternateContent>
      </w:r>
    </w:p>
    <w:p>
      <w:pPr>
        <w:pStyle w:val="ListParagraph"/>
        <w:tabs>
          <w:tab w:val="clear" w:pos="720"/>
          <w:tab w:val="clear" w:pos="1440"/>
          <w:tab w:val="clear" w:pos="2160"/>
          <w:tab w:val="clear" w:pos="2880"/>
          <w:tab w:val="clear" w:pos="4680"/>
          <w:tab w:val="clear" w:pos="5400"/>
          <w:tab w:val="clear" w:pos="9000"/>
        </w:tabs>
        <w:spacing w:lineRule="auto" w:line="360"/>
        <w:ind w:start="0"/>
        <w:jc w:val="start"/>
        <w:rPr>
          <w:bCs/>
        </w:rPr>
      </w:pPr>
      <w:r>
        <w:rPr>
          <w:bCs/>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140"/>
        <w:gridCol w:w="6718"/>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suppressAutoHyphens w:val="true"/>
              <w:spacing w:lineRule="auto" w:line="240" w:before="0" w:after="0"/>
              <w:ind w:start="0"/>
              <w:contextualSpacing/>
              <w:jc w:val="start"/>
              <w:rPr>
                <w:rFonts w:ascii="Calibri" w:hAnsi="Calibri"/>
                <w:b/>
                <w:bCs/>
                <w:color w:themeColor="background1" w:val="FFFFFF"/>
                <w:sz w:val="28"/>
                <w:szCs w:val="28"/>
              </w:rPr>
            </w:pPr>
            <w:r>
              <w:rPr>
                <w:rFonts w:cs="Times New Roman" w:ascii="Calibri" w:hAnsi="Calibri"/>
                <w:b/>
                <w:bCs/>
                <w:color w:themeColor="background1" w:val="FFFFFF"/>
                <w:kern w:val="0"/>
                <w:sz w:val="28"/>
                <w:szCs w:val="28"/>
                <w:lang w:eastAsia="en-US" w:bidi="ar-SA"/>
              </w:rPr>
              <w:t>3. Do you consider yourself to be a trans person?</w:t>
            </w:r>
          </w:p>
        </w:tc>
      </w:tr>
      <w:tr>
        <w:trPr>
          <w:trHeight w:val="567" w:hRule="atLeast"/>
        </w:trPr>
        <w:tc>
          <w:tcPr>
            <w:tcW w:w="9858" w:type="dxa"/>
            <w:gridSpan w:val="2"/>
            <w:tcBorders>
              <w:top w:val="nil"/>
              <w:start w:val="nil"/>
              <w:bottom w:val="nil"/>
              <w:end w:val="nil"/>
            </w:tcBorders>
            <w:vAlign w:val="center"/>
          </w:tcPr>
          <w:p>
            <w:pPr>
              <w:pStyle w:val="ListParagraph"/>
              <w:widowControl/>
              <w:suppressAutoHyphens w:val="true"/>
              <w:spacing w:lineRule="auto" w:line="240" w:before="0" w:after="0"/>
              <w:ind w:start="0"/>
              <w:contextualSpacing/>
              <w:rPr>
                <w:rFonts w:ascii="Calibri" w:hAnsi="Calibri"/>
                <w:b/>
                <w:bCs/>
                <w:color w:themeColor="background1" w:val="FFFFFF"/>
                <w:szCs w:val="24"/>
              </w:rPr>
            </w:pPr>
            <w:r>
              <w:rPr>
                <w:rFonts w:cs="Times New Roman" w:ascii="Calibri" w:hAnsi="Calibri"/>
                <w:b/>
                <w:bCs/>
                <w:kern w:val="0"/>
                <w:sz w:val="24"/>
                <w:szCs w:val="24"/>
                <w:lang w:eastAsia="en-US" w:bidi="ar-SA"/>
              </w:rPr>
              <w:t>*trans being an umbrella term to describe people whose gender is not the same as the sex they were assigned at birth.</w:t>
            </w:r>
          </w:p>
        </w:tc>
      </w:tr>
      <w:tr>
        <w:trPr>
          <w:trHeight w:val="283" w:hRule="atLeast"/>
        </w:trPr>
        <w:tc>
          <w:tcPr>
            <w:tcW w:w="314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Yes </w:t>
            </w:r>
          </w:p>
        </w:tc>
        <w:tc>
          <w:tcPr>
            <w:tcW w:w="6718" w:type="dxa"/>
            <w:tcBorders>
              <w:top w:val="nil"/>
              <w:start w:val="nil"/>
              <w:bottom w:val="nil"/>
              <w:end w:val="nil"/>
            </w:tcBorders>
            <w:vAlign w:val="center"/>
          </w:tcPr>
          <w:sdt>
            <w:sdtPr>
              <w:id w:val="-20264389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14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No </w:t>
            </w:r>
          </w:p>
        </w:tc>
        <w:tc>
          <w:tcPr>
            <w:tcW w:w="6718" w:type="dxa"/>
            <w:tcBorders>
              <w:top w:val="nil"/>
              <w:start w:val="nil"/>
              <w:bottom w:val="nil"/>
              <w:end w:val="nil"/>
            </w:tcBorders>
            <w:vAlign w:val="center"/>
          </w:tcPr>
          <w:sdt>
            <w:sdtPr>
              <w:id w:val="8866270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14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Prefer not to say </w:t>
            </w:r>
          </w:p>
        </w:tc>
        <w:tc>
          <w:tcPr>
            <w:tcW w:w="6718" w:type="dxa"/>
            <w:tcBorders>
              <w:top w:val="nil"/>
              <w:start w:val="nil"/>
              <w:bottom w:val="nil"/>
              <w:end w:val="nil"/>
            </w:tcBorders>
            <w:vAlign w:val="center"/>
          </w:tcPr>
          <w:sdt>
            <w:sdtPr>
              <w:id w:val="-46326763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bl>
    <w:p>
      <w:pPr>
        <w:pStyle w:val="Normal"/>
        <w:rPr/>
      </w:pPr>
      <w:r>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414"/>
        <w:gridCol w:w="6444"/>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4. How would you describe your sexual orientation?</w:t>
            </w:r>
          </w:p>
        </w:tc>
      </w:tr>
      <w:tr>
        <w:trPr>
          <w:trHeight w:val="283" w:hRule="atLeast"/>
        </w:trPr>
        <w:tc>
          <w:tcPr>
            <w:tcW w:w="341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Heterosexual/straight </w:t>
            </w:r>
          </w:p>
        </w:tc>
        <w:tc>
          <w:tcPr>
            <w:tcW w:w="6444" w:type="dxa"/>
            <w:tcBorders>
              <w:top w:val="nil"/>
              <w:start w:val="nil"/>
              <w:bottom w:val="nil"/>
              <w:end w:val="nil"/>
            </w:tcBorders>
            <w:vAlign w:val="center"/>
          </w:tcPr>
          <w:sdt>
            <w:sdtPr>
              <w:id w:val="-179058011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Bi/bisexual</w:t>
            </w:r>
          </w:p>
        </w:tc>
        <w:tc>
          <w:tcPr>
            <w:tcW w:w="6444" w:type="dxa"/>
            <w:tcBorders>
              <w:top w:val="nil"/>
              <w:start w:val="nil"/>
              <w:bottom w:val="nil"/>
              <w:end w:val="nil"/>
            </w:tcBorders>
            <w:vAlign w:val="center"/>
          </w:tcPr>
          <w:sdt>
            <w:sdtPr>
              <w:id w:val="210268065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Gay/lesbian</w:t>
            </w:r>
          </w:p>
        </w:tc>
        <w:tc>
          <w:tcPr>
            <w:tcW w:w="6444" w:type="dxa"/>
            <w:tcBorders>
              <w:top w:val="nil"/>
              <w:start w:val="nil"/>
              <w:bottom w:val="nil"/>
              <w:end w:val="nil"/>
            </w:tcBorders>
            <w:vAlign w:val="center"/>
          </w:tcPr>
          <w:sdt>
            <w:sdtPr>
              <w:id w:val="114632411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Prefer not to say </w:t>
            </w:r>
          </w:p>
        </w:tc>
        <w:tc>
          <w:tcPr>
            <w:tcW w:w="6444" w:type="dxa"/>
            <w:tcBorders>
              <w:top w:val="nil"/>
              <w:start w:val="nil"/>
              <w:bottom w:val="nil"/>
              <w:end w:val="nil"/>
            </w:tcBorders>
            <w:vAlign w:val="center"/>
          </w:tcPr>
          <w:sdt>
            <w:sdtPr>
              <w:id w:val="-39675545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9858" w:type="dxa"/>
            <w:gridSpan w:val="2"/>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If you prefer to use another term, please provide this here: </w:t>
            </w:r>
          </w:p>
        </w:tc>
      </w:tr>
    </w:tbl>
    <w:p>
      <w:pPr>
        <w:pStyle w:val="Normal"/>
        <w:rPr/>
      </w:pPr>
      <w:r>
        <w:rPr/>
      </w:r>
    </w:p>
    <w:p>
      <w:pPr>
        <w:pStyle w:val="Normal"/>
        <w:rPr/>
      </w:pPr>
      <w:r/>
      <w:r>
        <w:rPr/>
        <mc:AlternateContent>
          <mc:Choice Requires="wps">
            <w:drawing>
              <wp:inline distT="0" distB="0" distL="0" distR="0" wp14:anchorId="0F78F6D6">
                <wp:extent cx="5113655" cy="508000"/>
                <wp:effectExtent l="0" t="0" r="10795" b="25400"/>
                <wp:docPr id="13" name="Text Box 2"/>
                <a:graphic xmlns:a="http://schemas.openxmlformats.org/drawingml/2006/main">
                  <a:graphicData uri="http://schemas.microsoft.com/office/word/2010/wordprocessingShape">
                    <wps:wsp>
                      <wps:cNvSpPr/>
                      <wps:spPr>
                        <a:xfrm>
                          <a:off x="0" y="0"/>
                          <a:ext cx="5113800" cy="507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rPr>
                                <w:rFonts w:ascii="Calibri" w:hAnsi="Calibri"/>
                              </w:rPr>
                            </w:pPr>
                            <w:r>
                              <w:rPr>
                                <w:color w:val="000000"/>
                              </w:rPr>
                            </w:r>
                          </w:p>
                        </w:txbxContent>
                      </wps:txbx>
                      <wps:bodyPr anchor="t">
                        <a:noAutofit/>
                      </wps:bodyPr>
                    </wps:wsp>
                  </a:graphicData>
                </a:graphic>
              </wp:inline>
            </w:drawing>
          </mc:Choice>
          <mc:Fallback>
            <w:pict>
              <v:rect id="shape_0" fillcolor="white" stroked="t" o:allowincell="t" style="width:402.6pt;height:39.95pt;mso-wrap-style:none;v-text-anchor:middle" wp14:anchorId="0F78F6D6">
                <v:fill o:detectmouseclick="t" type="solid" color2="black"/>
                <v:stroke color="black" weight="9360" joinstyle="miter" endcap="flat"/>
                <v:textbox>
                  <w:txbxContent>
                    <w:p>
                      <w:pPr>
                        <w:pStyle w:val="FrameContentsuser"/>
                        <w:rPr>
                          <w:rFonts w:ascii="Calibri" w:hAnsi="Calibri"/>
                        </w:rPr>
                      </w:pPr>
                      <w:r>
                        <w:rPr>
                          <w:color w:val="000000"/>
                        </w:rPr>
                      </w:r>
                    </w:p>
                  </w:txbxContent>
                </v:textbox>
              </v:rect>
            </w:pict>
          </mc:Fallback>
        </mc:AlternateContent>
      </w:r>
    </w:p>
    <w:p>
      <w:pPr>
        <w:pStyle w:val="Normal"/>
        <w:rPr/>
      </w:pPr>
      <w:r>
        <w:rPr/>
      </w:r>
      <w:r>
        <w:br w:type="page"/>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410"/>
        <w:gridCol w:w="6448"/>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pageBreakBefore/>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5. Which of the following best describes your current marital status?</w:t>
            </w:r>
          </w:p>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Married/Civil Partnership</w:t>
            </w:r>
          </w:p>
        </w:tc>
        <w:tc>
          <w:tcPr>
            <w:tcW w:w="6448" w:type="dxa"/>
            <w:tcBorders>
              <w:top w:val="nil"/>
              <w:start w:val="nil"/>
              <w:bottom w:val="nil"/>
              <w:end w:val="nil"/>
            </w:tcBorders>
            <w:vAlign w:val="center"/>
          </w:tcPr>
          <w:sdt>
            <w:sdtPr>
              <w:id w:val="-61252261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Single</w:t>
            </w:r>
          </w:p>
        </w:tc>
        <w:tc>
          <w:tcPr>
            <w:tcW w:w="6448" w:type="dxa"/>
            <w:tcBorders>
              <w:top w:val="nil"/>
              <w:start w:val="nil"/>
              <w:bottom w:val="nil"/>
              <w:end w:val="nil"/>
            </w:tcBorders>
            <w:vAlign w:val="center"/>
          </w:tcPr>
          <w:sdt>
            <w:sdtPr>
              <w:id w:val="-150981432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partnership</w:t>
            </w:r>
          </w:p>
        </w:tc>
        <w:tc>
          <w:tcPr>
            <w:tcW w:w="6448" w:type="dxa"/>
            <w:tcBorders>
              <w:top w:val="nil"/>
              <w:start w:val="nil"/>
              <w:bottom w:val="nil"/>
              <w:end w:val="nil"/>
            </w:tcBorders>
            <w:vAlign w:val="center"/>
          </w:tcPr>
          <w:sdt>
            <w:sdtPr>
              <w:id w:val="14147315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Widowed </w:t>
            </w:r>
          </w:p>
        </w:tc>
        <w:tc>
          <w:tcPr>
            <w:tcW w:w="6448" w:type="dxa"/>
            <w:tcBorders>
              <w:top w:val="nil"/>
              <w:start w:val="nil"/>
              <w:bottom w:val="nil"/>
              <w:end w:val="nil"/>
            </w:tcBorders>
            <w:vAlign w:val="center"/>
          </w:tcPr>
          <w:sdt>
            <w:sdtPr>
              <w:id w:val="473959439"/>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Separated/Divorced</w:t>
            </w:r>
          </w:p>
        </w:tc>
        <w:tc>
          <w:tcPr>
            <w:tcW w:w="6448" w:type="dxa"/>
            <w:tcBorders>
              <w:top w:val="nil"/>
              <w:start w:val="nil"/>
              <w:bottom w:val="nil"/>
              <w:end w:val="nil"/>
            </w:tcBorders>
            <w:vAlign w:val="center"/>
          </w:tcPr>
          <w:sdt>
            <w:sdtPr>
              <w:id w:val="-144823197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41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Prefer not to say</w:t>
            </w:r>
          </w:p>
        </w:tc>
        <w:tc>
          <w:tcPr>
            <w:tcW w:w="6448" w:type="dxa"/>
            <w:tcBorders>
              <w:top w:val="nil"/>
              <w:start w:val="nil"/>
              <w:bottom w:val="nil"/>
              <w:end w:val="nil"/>
            </w:tcBorders>
            <w:vAlign w:val="center"/>
          </w:tcPr>
          <w:sdt>
            <w:sdtPr>
              <w:id w:val="-85642382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bl>
    <w:p>
      <w:pPr>
        <w:pStyle w:val="Normal"/>
        <w:spacing w:lineRule="auto" w:line="360"/>
        <w:rPr>
          <w:rFonts w:ascii="Calibri" w:hAnsi="Calibri"/>
        </w:rPr>
      </w:pPr>
      <w:r>
        <w:rPr>
          <w:rFonts w:ascii="Calibri" w:hAnsi="Calibri"/>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94"/>
        <w:gridCol w:w="6464"/>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6. Which of the following best describes your caring responsibilities?</w:t>
            </w:r>
          </w:p>
        </w:tc>
      </w:tr>
      <w:tr>
        <w:trPr>
          <w:trHeight w:val="283" w:hRule="atLeast"/>
        </w:trPr>
        <w:tc>
          <w:tcPr>
            <w:tcW w:w="339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Care for an adult </w:t>
            </w:r>
          </w:p>
        </w:tc>
        <w:tc>
          <w:tcPr>
            <w:tcW w:w="6464" w:type="dxa"/>
            <w:tcBorders>
              <w:top w:val="nil"/>
              <w:start w:val="nil"/>
              <w:bottom w:val="nil"/>
              <w:end w:val="nil"/>
            </w:tcBorders>
            <w:vAlign w:val="center"/>
          </w:tcPr>
          <w:sdt>
            <w:sdtPr>
              <w:id w:val="-145070776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39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Care for a child/children</w:t>
            </w:r>
          </w:p>
        </w:tc>
        <w:tc>
          <w:tcPr>
            <w:tcW w:w="6464" w:type="dxa"/>
            <w:tcBorders>
              <w:top w:val="nil"/>
              <w:start w:val="nil"/>
              <w:bottom w:val="nil"/>
              <w:end w:val="nil"/>
            </w:tcBorders>
            <w:vAlign w:val="center"/>
          </w:tcPr>
          <w:sdt>
            <w:sdtPr>
              <w:id w:val="152095881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339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none</w:t>
            </w:r>
          </w:p>
        </w:tc>
        <w:tc>
          <w:tcPr>
            <w:tcW w:w="646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sdt>
              <w:sdtPr>
                <w:id w:val="519207495"/>
                <w14:checkbox>
                  <w14:checked w14:val="0"/>
                  <w14:checkedState w14:val="2612"/>
                  <w14:uncheckedState w14:val="2610"/>
                </w14:checkbox>
              </w:sdtPr>
              <w:sdtContent>
                <w:r>
                  <w:rPr>
                    <w:rFonts w:eastAsia="MS Gothic" w:cs="Times New Roman" w:hint="eastAsia" w:ascii="MS Gothic" w:hAnsi="MS Gothic"/>
                    <w:bCs/>
                    <w:kern w:val="0"/>
                    <w:sz w:val="24"/>
                    <w:lang w:eastAsia="en-US" w:bidi="ar-SA"/>
                  </w:rPr>
                </w:r>
                <w:r>
                  <w:rPr>
                    <w:rFonts w:eastAsia="MS Gothic" w:cs="Times New Roman" w:hint="eastAsia" w:ascii="MS Gothic" w:hAnsi="MS Gothic"/>
                    <w:bCs/>
                    <w:kern w:val="0"/>
                    <w:sz w:val="24"/>
                    <w:lang w:eastAsia="en-US" w:bidi="ar-SA"/>
                  </w:rPr>
                  <w:t>☐</w:t>
                </w:r>
              </w:sdtContent>
            </w:sdt>
            <w:r>
              <w:rPr>
                <w:rFonts w:cs="Times New Roman" w:ascii="Calibri" w:hAnsi="Calibri"/>
                <w:bCs/>
                <w:kern w:val="0"/>
                <w:sz w:val="24"/>
                <w:lang w:eastAsia="en-US" w:bidi="ar-SA"/>
              </w:rPr>
              <w:t xml:space="preserve"> </w:t>
            </w:r>
            <w:r>
              <w:rPr>
                <w:rFonts w:cs="Times New Roman" w:ascii="Calibri" w:hAnsi="Calibri"/>
                <w:bCs/>
                <w:kern w:val="0"/>
                <w:sz w:val="24"/>
                <w:lang w:eastAsia="en-US" w:bidi="ar-SA"/>
              </w:rPr>
              <w:t>(skip to question 8)</w:t>
            </w:r>
          </w:p>
        </w:tc>
      </w:tr>
      <w:tr>
        <w:trPr>
          <w:trHeight w:val="283" w:hRule="atLeast"/>
        </w:trPr>
        <w:tc>
          <w:tcPr>
            <w:tcW w:w="3394"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Prefer not to say</w:t>
            </w:r>
          </w:p>
        </w:tc>
        <w:tc>
          <w:tcPr>
            <w:tcW w:w="6464" w:type="dxa"/>
            <w:tcBorders>
              <w:top w:val="nil"/>
              <w:start w:val="nil"/>
              <w:bottom w:val="nil"/>
              <w:end w:val="nil"/>
            </w:tcBorders>
            <w:vAlign w:val="center"/>
          </w:tcPr>
          <w:sdt>
            <w:sdtPr>
              <w:id w:val="-107790277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bl>
    <w:p>
      <w:pPr>
        <w:pStyle w:val="Normal"/>
        <w:rPr>
          <w:rFonts w:ascii="Calibri" w:hAnsi="Calibri"/>
        </w:rPr>
      </w:pPr>
      <w:r>
        <w:rPr>
          <w:rFonts w:ascii="Calibri" w:hAnsi="Calibri"/>
        </w:rPr>
      </w:r>
    </w:p>
    <w:tbl>
      <w:tblPr>
        <w:tblStyle w:val="TableGrid"/>
        <w:tblW w:w="1010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05"/>
        <w:gridCol w:w="456"/>
        <w:gridCol w:w="1068"/>
        <w:gridCol w:w="3911"/>
        <w:gridCol w:w="569"/>
        <w:gridCol w:w="763"/>
        <w:gridCol w:w="28"/>
      </w:tblGrid>
      <w:tr>
        <w:trPr>
          <w:trHeight w:val="567" w:hRule="atLeast"/>
        </w:trPr>
        <w:tc>
          <w:tcPr>
            <w:tcW w:w="10072" w:type="dxa"/>
            <w:gridSpan w:val="6"/>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7. If you are responsible for a dependant(s), please provide further details</w:t>
            </w:r>
          </w:p>
        </w:tc>
        <w:tc>
          <w:tcPr>
            <w:tcW w:w="28"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54" w:hRule="atLeast"/>
        </w:trPr>
        <w:tc>
          <w:tcPr>
            <w:tcW w:w="3305" w:type="dxa"/>
            <w:tcBorders>
              <w:top w:val="nil"/>
              <w:start w:val="nil"/>
              <w:bottom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cs="Times New Roman" w:ascii="Calibri" w:hAnsi="Calibri"/>
                <w:b/>
                <w:bCs/>
                <w:kern w:val="0"/>
                <w:sz w:val="24"/>
                <w:lang w:eastAsia="en-US" w:bidi="ar-SA"/>
              </w:rPr>
              <w:t xml:space="preserve">Number of dependant adults: </w:t>
            </w:r>
          </w:p>
        </w:tc>
        <w:tc>
          <w:tcPr>
            <w:tcW w:w="456" w:type="dxa"/>
            <w:tcBorders>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ascii="Calibri" w:hAnsi="Calibri"/>
                <w:b/>
                <w:bCs/>
              </w:rPr>
            </w:r>
          </w:p>
        </w:tc>
        <w:tc>
          <w:tcPr>
            <w:tcW w:w="1068" w:type="dxa"/>
            <w:tcBorders>
              <w:top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ascii="Calibri" w:hAnsi="Calibri"/>
                <w:b/>
                <w:bCs/>
              </w:rPr>
            </w:r>
          </w:p>
        </w:tc>
        <w:tc>
          <w:tcPr>
            <w:tcW w:w="3911" w:type="dxa"/>
            <w:tcBorders>
              <w:top w:val="nil"/>
              <w:start w:val="nil"/>
              <w:bottom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cs="Times New Roman" w:ascii="Calibri" w:hAnsi="Calibri"/>
                <w:b/>
                <w:bCs/>
                <w:kern w:val="0"/>
                <w:sz w:val="24"/>
                <w:lang w:eastAsia="en-US" w:bidi="ar-SA"/>
              </w:rPr>
              <w:t xml:space="preserve">Number of dependent children:  </w:t>
            </w:r>
          </w:p>
        </w:tc>
        <w:tc>
          <w:tcPr>
            <w:tcW w:w="569" w:type="dxa"/>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ascii="Calibri" w:hAnsi="Calibri"/>
                <w:b/>
                <w:bCs/>
              </w:rPr>
            </w:r>
          </w:p>
        </w:tc>
        <w:tc>
          <w:tcPr>
            <w:tcW w:w="791" w:type="dxa"/>
            <w:gridSpan w:val="2"/>
            <w:tcBorders>
              <w:top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rPr>
            </w:pPr>
            <w:r>
              <w:rPr>
                <w:rFonts w:ascii="Calibri" w:hAnsi="Calibri"/>
                <w:b/>
                <w:bCs/>
              </w:rPr>
            </w:r>
          </w:p>
        </w:tc>
      </w:tr>
    </w:tbl>
    <w:p>
      <w:pPr>
        <w:pStyle w:val="Normal"/>
        <w:spacing w:lineRule="auto" w:line="360"/>
        <w:rPr>
          <w:rFonts w:ascii="Calibri" w:hAnsi="Calibri"/>
        </w:rPr>
      </w:pPr>
      <w:r>
        <w:rPr>
          <w:rFonts w:ascii="Calibri" w:hAnsi="Calibri"/>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670"/>
        <w:gridCol w:w="4188"/>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
                <w:bCs/>
                <w:sz w:val="28"/>
                <w:szCs w:val="28"/>
              </w:rPr>
            </w:pPr>
            <w:r>
              <w:rPr>
                <w:rFonts w:cs="Times New Roman" w:ascii="Calibri" w:hAnsi="Calibri"/>
                <w:b/>
                <w:bCs/>
                <w:color w:themeColor="background1" w:val="FFFFFF"/>
                <w:kern w:val="0"/>
                <w:sz w:val="28"/>
                <w:szCs w:val="28"/>
                <w:lang w:eastAsia="en-US" w:bidi="ar-SA"/>
              </w:rPr>
              <w:t xml:space="preserve">8. </w:t>
            </w:r>
            <w:r>
              <w:rPr>
                <w:rFonts w:cs="Arial" w:ascii="Calibri" w:hAnsi="Calibri"/>
                <w:b/>
                <w:kern w:val="0"/>
                <w:sz w:val="28"/>
                <w:szCs w:val="28"/>
                <w:lang w:eastAsia="en-US" w:bidi="ar-SA"/>
              </w:rPr>
              <w:t>What religion, religious denomination, body or belief do you affiliate with?</w:t>
            </w:r>
          </w:p>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None</w:t>
            </w:r>
          </w:p>
        </w:tc>
        <w:tc>
          <w:tcPr>
            <w:tcW w:w="4188" w:type="dxa"/>
            <w:tcBorders>
              <w:top w:val="nil"/>
              <w:start w:val="nil"/>
              <w:bottom w:val="nil"/>
              <w:end w:val="nil"/>
            </w:tcBorders>
            <w:vAlign w:val="center"/>
          </w:tcPr>
          <w:sdt>
            <w:sdtPr>
              <w:id w:val="-168011450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Church of Scotland/England</w:t>
            </w:r>
          </w:p>
        </w:tc>
        <w:tc>
          <w:tcPr>
            <w:tcW w:w="4188" w:type="dxa"/>
            <w:tcBorders>
              <w:top w:val="nil"/>
              <w:start w:val="nil"/>
              <w:bottom w:val="nil"/>
              <w:end w:val="nil"/>
            </w:tcBorders>
            <w:vAlign w:val="center"/>
          </w:tcPr>
          <w:sdt>
            <w:sdtPr>
              <w:id w:val="147455374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Roman Catholic</w:t>
            </w:r>
          </w:p>
        </w:tc>
        <w:tc>
          <w:tcPr>
            <w:tcW w:w="4188" w:type="dxa"/>
            <w:tcBorders>
              <w:top w:val="nil"/>
              <w:start w:val="nil"/>
              <w:bottom w:val="nil"/>
              <w:end w:val="nil"/>
            </w:tcBorders>
            <w:vAlign w:val="center"/>
          </w:tcPr>
          <w:sdt>
            <w:sdtPr>
              <w:id w:val="-49233227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Other Christian</w:t>
            </w:r>
          </w:p>
        </w:tc>
        <w:tc>
          <w:tcPr>
            <w:tcW w:w="4188" w:type="dxa"/>
            <w:tcBorders>
              <w:top w:val="nil"/>
              <w:start w:val="nil"/>
              <w:bottom w:val="nil"/>
              <w:end w:val="nil"/>
            </w:tcBorders>
            <w:vAlign w:val="center"/>
          </w:tcPr>
          <w:sdt>
            <w:sdtPr>
              <w:id w:val="130405108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Islam</w:t>
            </w:r>
          </w:p>
        </w:tc>
        <w:tc>
          <w:tcPr>
            <w:tcW w:w="4188" w:type="dxa"/>
            <w:tcBorders>
              <w:top w:val="nil"/>
              <w:start w:val="nil"/>
              <w:bottom w:val="nil"/>
              <w:end w:val="nil"/>
            </w:tcBorders>
            <w:vAlign w:val="center"/>
          </w:tcPr>
          <w:sdt>
            <w:sdtPr>
              <w:id w:val="-171210301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341"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Buddhist</w:t>
            </w:r>
          </w:p>
        </w:tc>
        <w:tc>
          <w:tcPr>
            <w:tcW w:w="4188" w:type="dxa"/>
            <w:tcBorders>
              <w:top w:val="nil"/>
              <w:start w:val="nil"/>
              <w:bottom w:val="nil"/>
              <w:end w:val="nil"/>
            </w:tcBorders>
            <w:vAlign w:val="center"/>
          </w:tcPr>
          <w:sdt>
            <w:sdtPr>
              <w:id w:val="-93089109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Sikh</w:t>
            </w:r>
          </w:p>
        </w:tc>
        <w:tc>
          <w:tcPr>
            <w:tcW w:w="4188" w:type="dxa"/>
            <w:tcBorders>
              <w:top w:val="nil"/>
              <w:start w:val="nil"/>
              <w:bottom w:val="nil"/>
              <w:end w:val="nil"/>
            </w:tcBorders>
            <w:vAlign w:val="center"/>
          </w:tcPr>
          <w:sdt>
            <w:sdtPr>
              <w:id w:val="165611224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Jewish</w:t>
            </w:r>
          </w:p>
        </w:tc>
        <w:tc>
          <w:tcPr>
            <w:tcW w:w="4188" w:type="dxa"/>
            <w:tcBorders>
              <w:top w:val="nil"/>
              <w:start w:val="nil"/>
              <w:bottom w:val="nil"/>
              <w:end w:val="nil"/>
            </w:tcBorders>
            <w:vAlign w:val="center"/>
          </w:tcPr>
          <w:sdt>
            <w:sdtPr>
              <w:id w:val="-44793296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Hindu</w:t>
            </w:r>
          </w:p>
        </w:tc>
        <w:tc>
          <w:tcPr>
            <w:tcW w:w="4188" w:type="dxa"/>
            <w:tcBorders>
              <w:top w:val="nil"/>
              <w:start w:val="nil"/>
              <w:bottom w:val="nil"/>
              <w:end w:val="nil"/>
            </w:tcBorders>
            <w:vAlign w:val="center"/>
          </w:tcPr>
          <w:sdt>
            <w:sdtPr>
              <w:id w:val="-104930485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Pagan</w:t>
            </w:r>
          </w:p>
        </w:tc>
        <w:tc>
          <w:tcPr>
            <w:tcW w:w="4188" w:type="dxa"/>
            <w:tcBorders>
              <w:top w:val="nil"/>
              <w:start w:val="nil"/>
              <w:bottom w:val="nil"/>
              <w:end w:val="nil"/>
            </w:tcBorders>
            <w:vAlign w:val="center"/>
          </w:tcPr>
          <w:sdt>
            <w:sdtPr>
              <w:id w:val="-10951842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Prefer not to say</w:t>
            </w:r>
          </w:p>
        </w:tc>
        <w:tc>
          <w:tcPr>
            <w:tcW w:w="4188" w:type="dxa"/>
            <w:tcBorders>
              <w:top w:val="nil"/>
              <w:start w:val="nil"/>
              <w:bottom w:val="nil"/>
              <w:end w:val="nil"/>
            </w:tcBorders>
            <w:vAlign w:val="center"/>
          </w:tcPr>
          <w:sdt>
            <w:sdtPr>
              <w:id w:val="-24357079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83" w:hRule="atLeast"/>
        </w:trPr>
        <w:tc>
          <w:tcPr>
            <w:tcW w:w="5670"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religion or belief (please specify below)</w:t>
            </w:r>
          </w:p>
        </w:tc>
        <w:tc>
          <w:tcPr>
            <w:tcW w:w="4188" w:type="dxa"/>
            <w:tcBorders>
              <w:top w:val="nil"/>
              <w:start w:val="nil"/>
              <w:bottom w:val="nil"/>
              <w:end w:val="nil"/>
            </w:tcBorders>
            <w:vAlign w:val="center"/>
          </w:tcPr>
          <w:sdt>
            <w:sdtPr>
              <w:id w:val="5620799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bl>
    <w:p>
      <w:pPr>
        <w:pStyle w:val="Normal"/>
        <w:rPr>
          <w:rFonts w:ascii="Calibri" w:hAnsi="Calibri"/>
        </w:rPr>
      </w:pPr>
      <w:r/>
      <w:r>
        <w:rPr/>
        <mc:AlternateContent>
          <mc:Choice Requires="wps">
            <w:drawing>
              <wp:inline distT="0" distB="0" distL="0" distR="0" wp14:anchorId="1EA67C14">
                <wp:extent cx="5113655" cy="508000"/>
                <wp:effectExtent l="0" t="0" r="10795" b="25400"/>
                <wp:docPr id="14" name="Text Box 2"/>
                <a:graphic xmlns:a="http://schemas.openxmlformats.org/drawingml/2006/main">
                  <a:graphicData uri="http://schemas.microsoft.com/office/word/2010/wordprocessingShape">
                    <wps:wsp>
                      <wps:cNvSpPr/>
                      <wps:spPr>
                        <a:xfrm>
                          <a:off x="0" y="0"/>
                          <a:ext cx="5113800" cy="507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rPr>
                                <w:rFonts w:ascii="Calibri" w:hAnsi="Calibri"/>
                              </w:rPr>
                            </w:pPr>
                            <w:r>
                              <w:rPr>
                                <w:color w:val="000000"/>
                              </w:rPr>
                            </w:r>
                          </w:p>
                        </w:txbxContent>
                      </wps:txbx>
                      <wps:bodyPr anchor="t">
                        <a:noAutofit/>
                      </wps:bodyPr>
                    </wps:wsp>
                  </a:graphicData>
                </a:graphic>
              </wp:inline>
            </w:drawing>
          </mc:Choice>
          <mc:Fallback>
            <w:pict>
              <v:rect id="shape_0" fillcolor="white" stroked="t" o:allowincell="t" style="width:402.6pt;height:39.95pt;mso-wrap-style:none;v-text-anchor:middle" wp14:anchorId="1EA67C14">
                <v:fill o:detectmouseclick="t" type="solid" color2="black"/>
                <v:stroke color="black" weight="9360" joinstyle="miter" endcap="flat"/>
                <v:textbox>
                  <w:txbxContent>
                    <w:p>
                      <w:pPr>
                        <w:pStyle w:val="FrameContentsuser"/>
                        <w:rPr>
                          <w:rFonts w:ascii="Calibri" w:hAnsi="Calibri"/>
                        </w:rPr>
                      </w:pPr>
                      <w:r>
                        <w:rPr>
                          <w:color w:val="000000"/>
                        </w:rPr>
                      </w:r>
                    </w:p>
                  </w:txbxContent>
                </v:textbox>
              </v:rect>
            </w:pict>
          </mc:Fallback>
        </mc:AlternateContent>
      </w:r>
    </w:p>
    <w:p>
      <w:pPr>
        <w:pStyle w:val="Normal"/>
        <w:rPr>
          <w:rFonts w:ascii="Calibri" w:hAnsi="Calibri"/>
        </w:rPr>
      </w:pPr>
      <w:r>
        <w:rPr>
          <w:rFonts w:ascii="Calibri" w:hAnsi="Calibri"/>
        </w:rPr>
      </w:r>
      <w:r>
        <w:br w:type="page"/>
      </w:r>
    </w:p>
    <w:p>
      <w:pPr>
        <w:pStyle w:val="Normal"/>
        <w:spacing w:lineRule="auto" w:line="360" w:before="0" w:after="0"/>
        <w:rPr>
          <w:rFonts w:ascii="Calibri" w:hAnsi="Calibri"/>
        </w:rPr>
      </w:pPr>
      <w:r>
        <w:rPr>
          <w:rFonts w:ascii="Calibri" w:hAnsi="Calibri"/>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317"/>
        <w:gridCol w:w="2541"/>
      </w:tblGrid>
      <w:tr>
        <w:trPr>
          <w:trHeight w:val="567" w:hRule="atLeast"/>
        </w:trPr>
        <w:tc>
          <w:tcPr>
            <w:tcW w:w="9858" w:type="dxa"/>
            <w:gridSpan w:val="2"/>
            <w:tcBorders>
              <w:top w:val="nil"/>
              <w:start w:val="nil"/>
              <w:bottom w:val="nil"/>
              <w:end w:val="nil"/>
            </w:tcBorders>
            <w:shd w:color="auto" w:fill="5A1265" w:val="clear"/>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9. Which ethnic group do you most identify with?</w:t>
            </w:r>
          </w:p>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Arab, Arab Scottish, Arab British</w:t>
            </w:r>
          </w:p>
        </w:tc>
        <w:tc>
          <w:tcPr>
            <w:tcW w:w="2541" w:type="dxa"/>
            <w:tcBorders>
              <w:top w:val="nil"/>
              <w:start w:val="nil"/>
              <w:bottom w:val="nil"/>
              <w:end w:val="nil"/>
            </w:tcBorders>
            <w:vAlign w:val="center"/>
          </w:tcPr>
          <w:sdt>
            <w:sdtPr>
              <w:id w:val="1216238678"/>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Arab background (please specify below)</w:t>
            </w:r>
          </w:p>
        </w:tc>
        <w:tc>
          <w:tcPr>
            <w:tcW w:w="2541" w:type="dxa"/>
            <w:tcBorders>
              <w:top w:val="nil"/>
              <w:start w:val="nil"/>
              <w:bottom w:val="nil"/>
              <w:end w:val="nil"/>
            </w:tcBorders>
            <w:vAlign w:val="center"/>
          </w:tcPr>
          <w:sdt>
            <w:sdtPr>
              <w:id w:val="155935235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African, African Scottish, African British</w:t>
            </w:r>
          </w:p>
        </w:tc>
        <w:tc>
          <w:tcPr>
            <w:tcW w:w="2541" w:type="dxa"/>
            <w:tcBorders>
              <w:top w:val="nil"/>
              <w:start w:val="nil"/>
              <w:bottom w:val="nil"/>
              <w:end w:val="nil"/>
            </w:tcBorders>
            <w:vAlign w:val="center"/>
          </w:tcPr>
          <w:sdt>
            <w:sdtPr>
              <w:id w:val="-143882698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African Background (please specify below)</w:t>
            </w:r>
          </w:p>
        </w:tc>
        <w:tc>
          <w:tcPr>
            <w:tcW w:w="2541" w:type="dxa"/>
            <w:tcBorders>
              <w:top w:val="nil"/>
              <w:start w:val="nil"/>
              <w:bottom w:val="nil"/>
              <w:end w:val="nil"/>
            </w:tcBorders>
            <w:vAlign w:val="center"/>
          </w:tcPr>
          <w:sdt>
            <w:sdtPr>
              <w:id w:val="-194329163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Bangladeshi - Asian, Asian Scottish, Asian British</w:t>
            </w:r>
          </w:p>
        </w:tc>
        <w:tc>
          <w:tcPr>
            <w:tcW w:w="2541" w:type="dxa"/>
            <w:tcBorders>
              <w:top w:val="nil"/>
              <w:start w:val="nil"/>
              <w:bottom w:val="nil"/>
              <w:end w:val="nil"/>
            </w:tcBorders>
            <w:vAlign w:val="center"/>
          </w:tcPr>
          <w:sdt>
            <w:sdtPr>
              <w:id w:val="89770618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Chinese - Asian, Asian Scottish, Asian British</w:t>
            </w:r>
          </w:p>
        </w:tc>
        <w:tc>
          <w:tcPr>
            <w:tcW w:w="2541" w:type="dxa"/>
            <w:tcBorders>
              <w:top w:val="nil"/>
              <w:start w:val="nil"/>
              <w:bottom w:val="nil"/>
              <w:end w:val="nil"/>
            </w:tcBorders>
            <w:vAlign w:val="center"/>
          </w:tcPr>
          <w:sdt>
            <w:sdtPr>
              <w:id w:val="85260926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Indian - Asian, Asian Scottish, Asian British</w:t>
            </w:r>
          </w:p>
        </w:tc>
        <w:tc>
          <w:tcPr>
            <w:tcW w:w="2541" w:type="dxa"/>
            <w:tcBorders>
              <w:top w:val="nil"/>
              <w:start w:val="nil"/>
              <w:bottom w:val="nil"/>
              <w:end w:val="nil"/>
            </w:tcBorders>
            <w:vAlign w:val="center"/>
          </w:tcPr>
          <w:sdt>
            <w:sdtPr>
              <w:id w:val="153807360"/>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Pakistani - Asian, Asian Scottish, Asian British</w:t>
            </w:r>
          </w:p>
        </w:tc>
        <w:tc>
          <w:tcPr>
            <w:tcW w:w="2541" w:type="dxa"/>
            <w:tcBorders>
              <w:top w:val="nil"/>
              <w:start w:val="nil"/>
              <w:bottom w:val="nil"/>
              <w:end w:val="nil"/>
            </w:tcBorders>
            <w:vAlign w:val="center"/>
          </w:tcPr>
          <w:sdt>
            <w:sdtPr>
              <w:id w:val="-195493073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Asian background (please specify below)</w:t>
            </w:r>
          </w:p>
        </w:tc>
        <w:tc>
          <w:tcPr>
            <w:tcW w:w="2541" w:type="dxa"/>
            <w:tcBorders>
              <w:top w:val="nil"/>
              <w:start w:val="nil"/>
              <w:bottom w:val="nil"/>
              <w:end w:val="nil"/>
            </w:tcBorders>
            <w:vAlign w:val="center"/>
          </w:tcPr>
          <w:sdt>
            <w:sdtPr>
              <w:id w:val="-147328474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Black, Black Scottish, Black British</w:t>
            </w:r>
          </w:p>
        </w:tc>
        <w:tc>
          <w:tcPr>
            <w:tcW w:w="2541" w:type="dxa"/>
            <w:tcBorders>
              <w:top w:val="nil"/>
              <w:start w:val="nil"/>
              <w:bottom w:val="nil"/>
              <w:end w:val="nil"/>
            </w:tcBorders>
            <w:vAlign w:val="center"/>
          </w:tcPr>
          <w:sdt>
            <w:sdtPr>
              <w:id w:val="-186890689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Caribbean, Caribbean Scottish, Caribbean British</w:t>
            </w:r>
          </w:p>
        </w:tc>
        <w:tc>
          <w:tcPr>
            <w:tcW w:w="2541" w:type="dxa"/>
            <w:tcBorders>
              <w:top w:val="nil"/>
              <w:start w:val="nil"/>
              <w:bottom w:val="nil"/>
              <w:end w:val="nil"/>
            </w:tcBorders>
            <w:vAlign w:val="center"/>
          </w:tcPr>
          <w:sdt>
            <w:sdtPr>
              <w:id w:val="450757670"/>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Caribbean background (please specify below)</w:t>
            </w:r>
          </w:p>
        </w:tc>
        <w:tc>
          <w:tcPr>
            <w:tcW w:w="2541" w:type="dxa"/>
            <w:tcBorders>
              <w:top w:val="nil"/>
              <w:start w:val="nil"/>
              <w:bottom w:val="nil"/>
              <w:end w:val="nil"/>
            </w:tcBorders>
            <w:vAlign w:val="center"/>
          </w:tcPr>
          <w:sdt>
            <w:sdtPr>
              <w:id w:val="208726839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Mixed - Asian and White</w:t>
            </w:r>
          </w:p>
        </w:tc>
        <w:tc>
          <w:tcPr>
            <w:tcW w:w="2541" w:type="dxa"/>
            <w:tcBorders>
              <w:top w:val="nil"/>
              <w:start w:val="nil"/>
              <w:bottom w:val="nil"/>
              <w:end w:val="nil"/>
            </w:tcBorders>
            <w:vAlign w:val="center"/>
          </w:tcPr>
          <w:sdt>
            <w:sdtPr>
              <w:id w:val="5868484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Mixed - Black African and White</w:t>
            </w:r>
          </w:p>
        </w:tc>
        <w:tc>
          <w:tcPr>
            <w:tcW w:w="2541" w:type="dxa"/>
            <w:tcBorders>
              <w:top w:val="nil"/>
              <w:start w:val="nil"/>
              <w:bottom w:val="nil"/>
              <w:end w:val="nil"/>
            </w:tcBorders>
            <w:vAlign w:val="center"/>
          </w:tcPr>
          <w:sdt>
            <w:sdtPr>
              <w:id w:val="961697228"/>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Mixed - Black Caribbean and white</w:t>
            </w:r>
          </w:p>
        </w:tc>
        <w:tc>
          <w:tcPr>
            <w:tcW w:w="2541" w:type="dxa"/>
            <w:tcBorders>
              <w:top w:val="nil"/>
              <w:start w:val="nil"/>
              <w:bottom w:val="nil"/>
              <w:end w:val="nil"/>
            </w:tcBorders>
            <w:vAlign w:val="center"/>
          </w:tcPr>
          <w:sdt>
            <w:sdtPr>
              <w:id w:val="35948059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Any other mixed background (please specify below)</w:t>
            </w:r>
          </w:p>
        </w:tc>
        <w:tc>
          <w:tcPr>
            <w:tcW w:w="2541" w:type="dxa"/>
            <w:tcBorders>
              <w:top w:val="nil"/>
              <w:start w:val="nil"/>
              <w:bottom w:val="nil"/>
              <w:end w:val="nil"/>
            </w:tcBorders>
            <w:vAlign w:val="center"/>
          </w:tcPr>
          <w:sdt>
            <w:sdtPr>
              <w:id w:val="-466818559"/>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White British</w:t>
            </w:r>
          </w:p>
        </w:tc>
        <w:tc>
          <w:tcPr>
            <w:tcW w:w="2541" w:type="dxa"/>
            <w:tcBorders>
              <w:top w:val="nil"/>
              <w:start w:val="nil"/>
              <w:bottom w:val="nil"/>
              <w:end w:val="nil"/>
            </w:tcBorders>
            <w:vAlign w:val="center"/>
          </w:tcPr>
          <w:sdt>
            <w:sdtPr>
              <w:id w:val="162813078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White Gypsy / Traveller</w:t>
            </w:r>
          </w:p>
        </w:tc>
        <w:tc>
          <w:tcPr>
            <w:tcW w:w="2541" w:type="dxa"/>
            <w:tcBorders>
              <w:top w:val="nil"/>
              <w:start w:val="nil"/>
              <w:bottom w:val="nil"/>
              <w:end w:val="nil"/>
            </w:tcBorders>
            <w:vAlign w:val="center"/>
          </w:tcPr>
          <w:sdt>
            <w:sdtPr>
              <w:id w:val="-10805278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White Irish</w:t>
            </w:r>
          </w:p>
        </w:tc>
        <w:tc>
          <w:tcPr>
            <w:tcW w:w="2541" w:type="dxa"/>
            <w:tcBorders>
              <w:top w:val="nil"/>
              <w:start w:val="nil"/>
              <w:bottom w:val="nil"/>
              <w:end w:val="nil"/>
            </w:tcBorders>
            <w:vAlign w:val="center"/>
          </w:tcPr>
          <w:sdt>
            <w:sdtPr>
              <w:id w:val="-209231169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White Polish</w:t>
            </w:r>
          </w:p>
        </w:tc>
        <w:tc>
          <w:tcPr>
            <w:tcW w:w="2541" w:type="dxa"/>
            <w:tcBorders>
              <w:top w:val="nil"/>
              <w:start w:val="nil"/>
              <w:bottom w:val="nil"/>
              <w:end w:val="nil"/>
            </w:tcBorders>
            <w:vAlign w:val="center"/>
          </w:tcPr>
          <w:sdt>
            <w:sdtPr>
              <w:id w:val="-189757332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White Scottish</w:t>
            </w:r>
          </w:p>
        </w:tc>
        <w:tc>
          <w:tcPr>
            <w:tcW w:w="2541" w:type="dxa"/>
            <w:tcBorders>
              <w:top w:val="nil"/>
              <w:start w:val="nil"/>
              <w:bottom w:val="nil"/>
              <w:end w:val="nil"/>
            </w:tcBorders>
            <w:vAlign w:val="center"/>
          </w:tcPr>
          <w:sdt>
            <w:sdtPr>
              <w:id w:val="251552788"/>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suppressAutoHyphens w:val="true"/>
              <w:spacing w:before="0" w:after="0"/>
              <w:ind w:start="0"/>
              <w:contextualSpacing/>
              <w:rPr>
                <w:rFonts w:ascii="Calibri" w:hAnsi="Calibri"/>
              </w:rPr>
            </w:pPr>
            <w:r>
              <w:rPr>
                <w:rFonts w:cs="Times New Roman" w:ascii="Calibri" w:hAnsi="Calibri"/>
                <w:kern w:val="0"/>
                <w:sz w:val="24"/>
                <w:lang w:eastAsia="en-US" w:bidi="ar-SA"/>
              </w:rPr>
              <w:t xml:space="preserve">Any other white background (please specify below) </w:t>
            </w:r>
          </w:p>
        </w:tc>
        <w:tc>
          <w:tcPr>
            <w:tcW w:w="2541" w:type="dxa"/>
            <w:tcBorders>
              <w:top w:val="nil"/>
              <w:start w:val="nil"/>
              <w:bottom w:val="nil"/>
              <w:end w:val="nil"/>
            </w:tcBorders>
            <w:vAlign w:val="center"/>
          </w:tcPr>
          <w:sdt>
            <w:sdtPr>
              <w:id w:val="-156138928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suppressAutoHyphens w:val="true"/>
              <w:spacing w:before="0" w:after="0"/>
              <w:ind w:start="0"/>
              <w:contextualSpacing/>
              <w:rPr>
                <w:rFonts w:ascii="Calibri" w:hAnsi="Calibri"/>
              </w:rPr>
            </w:pPr>
            <w:r>
              <w:rPr>
                <w:rFonts w:cs="Times New Roman" w:ascii="Calibri" w:hAnsi="Calibri"/>
                <w:kern w:val="0"/>
                <w:sz w:val="24"/>
                <w:lang w:eastAsia="en-US" w:bidi="ar-SA"/>
              </w:rPr>
              <w:t>Any other ethnic background (please specify below)</w:t>
            </w:r>
          </w:p>
        </w:tc>
        <w:tc>
          <w:tcPr>
            <w:tcW w:w="2541" w:type="dxa"/>
            <w:tcBorders>
              <w:top w:val="nil"/>
              <w:start w:val="nil"/>
              <w:bottom w:val="nil"/>
              <w:end w:val="nil"/>
            </w:tcBorders>
            <w:vAlign w:val="center"/>
          </w:tcPr>
          <w:sdt>
            <w:sdtPr>
              <w:id w:val="108403599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r>
        <w:trPr>
          <w:trHeight w:val="20" w:hRule="atLeast"/>
        </w:trPr>
        <w:tc>
          <w:tcPr>
            <w:tcW w:w="7317" w:type="dxa"/>
            <w:tcBorders>
              <w:top w:val="nil"/>
              <w:start w:val="nil"/>
              <w:bottom w:val="nil"/>
              <w:end w:val="nil"/>
            </w:tcBorders>
            <w:vAlign w:val="center"/>
          </w:tcPr>
          <w:p>
            <w:pPr>
              <w:pStyle w:val="ListParagraph"/>
              <w:widowControl/>
              <w:suppressAutoHyphens w:val="true"/>
              <w:spacing w:before="0" w:after="0"/>
              <w:ind w:start="0"/>
              <w:contextualSpacing/>
              <w:rPr>
                <w:rFonts w:ascii="Calibri" w:hAnsi="Calibri"/>
              </w:rPr>
            </w:pPr>
            <w:r>
              <w:rPr>
                <w:rFonts w:cs="Times New Roman" w:ascii="Calibri" w:hAnsi="Calibri"/>
                <w:kern w:val="0"/>
                <w:sz w:val="24"/>
                <w:lang w:eastAsia="en-US" w:bidi="ar-SA"/>
              </w:rPr>
              <w:t>Prefer not to say</w:t>
            </w:r>
          </w:p>
        </w:tc>
        <w:tc>
          <w:tcPr>
            <w:tcW w:w="2541" w:type="dxa"/>
            <w:tcBorders>
              <w:top w:val="nil"/>
              <w:start w:val="nil"/>
              <w:bottom w:val="nil"/>
              <w:end w:val="nil"/>
            </w:tcBorders>
            <w:vAlign w:val="center"/>
          </w:tcPr>
          <w:sdt>
            <w:sdtPr>
              <w:id w:val="116443115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r>
    </w:tbl>
    <w:p>
      <w:pPr>
        <w:pStyle w:val="Normal"/>
        <w:spacing w:lineRule="auto" w:line="360"/>
        <w:rPr>
          <w:rFonts w:ascii="Calibri" w:hAnsi="Calibri"/>
        </w:rPr>
      </w:pPr>
      <w:r/>
      <w:r>
        <w:rPr/>
        <mc:AlternateContent>
          <mc:Choice Requires="wps">
            <w:drawing>
              <wp:inline distT="0" distB="0" distL="0" distR="0" wp14:anchorId="4210B642">
                <wp:extent cx="5113655" cy="508000"/>
                <wp:effectExtent l="0" t="0" r="10795" b="25400"/>
                <wp:docPr id="15" name="Text Box 2"/>
                <a:graphic xmlns:a="http://schemas.openxmlformats.org/drawingml/2006/main">
                  <a:graphicData uri="http://schemas.microsoft.com/office/word/2010/wordprocessingShape">
                    <wps:wsp>
                      <wps:cNvSpPr/>
                      <wps:spPr>
                        <a:xfrm>
                          <a:off x="0" y="0"/>
                          <a:ext cx="5113800" cy="507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rPr>
                                <w:rFonts w:ascii="Calibri" w:hAnsi="Calibri"/>
                              </w:rPr>
                            </w:pPr>
                            <w:r>
                              <w:rPr>
                                <w:color w:val="000000"/>
                              </w:rPr>
                            </w:r>
                          </w:p>
                        </w:txbxContent>
                      </wps:txbx>
                      <wps:bodyPr anchor="t">
                        <a:noAutofit/>
                      </wps:bodyPr>
                    </wps:wsp>
                  </a:graphicData>
                </a:graphic>
              </wp:inline>
            </w:drawing>
          </mc:Choice>
          <mc:Fallback>
            <w:pict>
              <v:rect id="shape_0" fillcolor="white" stroked="t" o:allowincell="t" style="width:402.6pt;height:39.95pt;mso-wrap-style:none;v-text-anchor:middle" wp14:anchorId="4210B642">
                <v:fill o:detectmouseclick="t" type="solid" color2="black"/>
                <v:stroke color="black" weight="9360" joinstyle="miter" endcap="flat"/>
                <v:textbox>
                  <w:txbxContent>
                    <w:p>
                      <w:pPr>
                        <w:pStyle w:val="FrameContentsuser"/>
                        <w:rPr>
                          <w:rFonts w:ascii="Calibri" w:hAnsi="Calibri"/>
                        </w:rPr>
                      </w:pPr>
                      <w:r>
                        <w:rPr>
                          <w:color w:val="000000"/>
                        </w:rPr>
                      </w:r>
                    </w:p>
                  </w:txbxContent>
                </v:textbox>
              </v:rect>
            </w:pict>
          </mc:Fallback>
        </mc:AlternateContent>
      </w:r>
    </w:p>
    <w:p>
      <w:pPr>
        <w:pStyle w:val="Normal"/>
        <w:spacing w:lineRule="auto" w:line="360"/>
        <w:rPr>
          <w:rFonts w:ascii="Calibri" w:hAnsi="Calibri"/>
        </w:rPr>
      </w:pPr>
      <w:r>
        <w:rPr>
          <w:rFonts w:ascii="Calibri" w:hAnsi="Calibri"/>
        </w:rPr>
      </w:r>
    </w:p>
    <w:p>
      <w:pPr>
        <w:pStyle w:val="Normal"/>
        <w:jc w:val="both"/>
        <w:rPr>
          <w:rFonts w:ascii="Calibri" w:hAnsi="Calibri"/>
          <w:b/>
        </w:rPr>
      </w:pPr>
      <w:r>
        <w:rPr>
          <w:rFonts w:ascii="Calibri" w:hAnsi="Calibri"/>
          <w:b/>
        </w:rPr>
        <w:t>The Equality Act 2010 defines disability in the following way:</w:t>
      </w:r>
    </w:p>
    <w:p>
      <w:pPr>
        <w:pStyle w:val="Normal"/>
        <w:ind w:start="397"/>
        <w:jc w:val="both"/>
        <w:rPr>
          <w:rFonts w:ascii="Calibri" w:hAnsi="Calibri"/>
        </w:rPr>
      </w:pPr>
      <w:r>
        <w:rPr>
          <w:rFonts w:ascii="Calibri" w:hAnsi="Calibri"/>
        </w:rPr>
      </w:r>
    </w:p>
    <w:p>
      <w:pPr>
        <w:pStyle w:val="Normal"/>
        <w:ind w:start="397"/>
        <w:jc w:val="both"/>
        <w:rPr>
          <w:rFonts w:ascii="Calibri" w:hAnsi="Calibri"/>
          <w:i/>
        </w:rPr>
      </w:pPr>
      <w:r>
        <w:rPr>
          <w:rFonts w:ascii="Calibri" w:hAnsi="Calibri"/>
          <w:i/>
        </w:rPr>
        <w:t>"A person has a disability if s/he has a physical or mental impairment which has substantial and long-term adverse effect on their ability to carry out normal day-to-day activities".</w:t>
      </w:r>
    </w:p>
    <w:p>
      <w:pPr>
        <w:pStyle w:val="Normal"/>
        <w:jc w:val="both"/>
        <w:rPr>
          <w:rFonts w:ascii="Calibri" w:hAnsi="Calibri"/>
        </w:rPr>
      </w:pPr>
      <w:r>
        <w:rPr>
          <w:rFonts w:ascii="Calibri" w:hAnsi="Calibri"/>
        </w:rPr>
      </w:r>
    </w:p>
    <w:tbl>
      <w:tblPr>
        <w:tblStyle w:val="TableGrid"/>
        <w:tblW w:w="985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639"/>
        <w:gridCol w:w="1531"/>
        <w:gridCol w:w="6688"/>
      </w:tblGrid>
      <w:tr>
        <w:trPr>
          <w:trHeight w:val="567" w:hRule="atLeast"/>
        </w:trPr>
        <w:tc>
          <w:tcPr>
            <w:tcW w:w="9858" w:type="dxa"/>
            <w:gridSpan w:val="3"/>
            <w:tcBorders>
              <w:top w:val="nil"/>
              <w:start w:val="nil"/>
              <w:bottom w:val="nil"/>
              <w:end w:val="nil"/>
            </w:tcBorders>
            <w:shd w:color="auto" w:fill="5A1265" w:val="clear"/>
            <w:vAlign w:val="center"/>
          </w:tcPr>
          <w:p>
            <w:pPr>
              <w:pStyle w:val="Normal"/>
              <w:widowControl/>
              <w:suppressAutoHyphens w:val="true"/>
              <w:spacing w:before="0" w:after="0"/>
              <w:jc w:val="start"/>
              <w:rPr>
                <w:rFonts w:ascii="Calibri" w:hAnsi="Calibri"/>
                <w:b/>
                <w:color w:themeColor="background1" w:val="FFFFFF"/>
                <w:sz w:val="28"/>
                <w:szCs w:val="28"/>
              </w:rPr>
            </w:pPr>
            <w:r>
              <w:rPr>
                <w:rFonts w:eastAsia="Cambria" w:cs="Times New Roman" w:ascii="Calibri" w:hAnsi="Calibri"/>
                <w:b/>
                <w:color w:themeColor="background1" w:val="FFFFFF"/>
                <w:kern w:val="0"/>
                <w:sz w:val="28"/>
                <w:szCs w:val="28"/>
                <w:lang w:eastAsia="en-US" w:bidi="ar-SA"/>
              </w:rPr>
              <w:t>10 Having read the above statement, do you consider yourself to have a disability?</w:t>
            </w:r>
          </w:p>
        </w:tc>
      </w:tr>
      <w:tr>
        <w:trPr>
          <w:trHeight w:val="567" w:hRule="atLeast"/>
        </w:trPr>
        <w:tc>
          <w:tcPr>
            <w:tcW w:w="1639" w:type="dxa"/>
            <w:tcBorders>
              <w:top w:val="nil"/>
              <w:start w:val="nil"/>
              <w:bottom w:val="nil"/>
              <w:end w:val="nil"/>
            </w:tcBorders>
            <w:vAlign w:val="center"/>
          </w:tcPr>
          <w:p>
            <w:pPr>
              <w:pStyle w:val="Normal"/>
              <w:widowControl/>
              <w:suppressAutoHyphens w:val="true"/>
              <w:spacing w:before="0" w:after="0"/>
              <w:jc w:val="start"/>
              <w:rPr>
                <w:rFonts w:ascii="Calibri" w:hAnsi="Calibri"/>
              </w:rPr>
            </w:pPr>
            <w:r>
              <w:rPr>
                <w:rFonts w:eastAsia="Cambria" w:cs="Times New Roman" w:ascii="Calibri" w:hAnsi="Calibri"/>
                <w:kern w:val="0"/>
                <w:sz w:val="24"/>
                <w:szCs w:val="24"/>
                <w:lang w:eastAsia="en-US" w:bidi="ar-SA"/>
              </w:rPr>
              <w:t xml:space="preserve">Yes </w:t>
            </w:r>
            <w:sdt>
              <w:sdtPr>
                <w:id w:val="-278733343"/>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p>
        </w:tc>
        <w:tc>
          <w:tcPr>
            <w:tcW w:w="1531" w:type="dxa"/>
            <w:tcBorders>
              <w:top w:val="nil"/>
              <w:start w:val="nil"/>
              <w:bottom w:val="nil"/>
              <w:end w:val="nil"/>
            </w:tcBorders>
            <w:vAlign w:val="center"/>
          </w:tcPr>
          <w:p>
            <w:pPr>
              <w:pStyle w:val="Normal"/>
              <w:widowControl/>
              <w:suppressAutoHyphens w:val="true"/>
              <w:spacing w:before="0" w:after="0"/>
              <w:jc w:val="start"/>
              <w:rPr>
                <w:rFonts w:ascii="Calibri" w:hAnsi="Calibri"/>
              </w:rPr>
            </w:pPr>
            <w:r>
              <w:rPr>
                <w:rFonts w:eastAsia="Cambria" w:cs="Times New Roman" w:ascii="Calibri" w:hAnsi="Calibri"/>
                <w:kern w:val="0"/>
                <w:sz w:val="24"/>
                <w:szCs w:val="24"/>
                <w:lang w:eastAsia="en-US" w:bidi="ar-SA"/>
              </w:rPr>
              <w:t xml:space="preserve">No </w:t>
            </w:r>
            <w:sdt>
              <w:sdtPr>
                <w:id w:val="-1059554974"/>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p>
        </w:tc>
        <w:tc>
          <w:tcPr>
            <w:tcW w:w="6688" w:type="dxa"/>
            <w:tcBorders>
              <w:top w:val="nil"/>
              <w:start w:val="nil"/>
              <w:bottom w:val="nil"/>
              <w:end w:val="nil"/>
            </w:tcBorders>
            <w:vAlign w:val="center"/>
          </w:tcPr>
          <w:p>
            <w:pPr>
              <w:pStyle w:val="Normal"/>
              <w:widowControl/>
              <w:suppressAutoHyphens w:val="true"/>
              <w:spacing w:before="0" w:after="0"/>
              <w:jc w:val="start"/>
              <w:rPr>
                <w:rFonts w:ascii="Calibri" w:hAnsi="Calibri"/>
              </w:rPr>
            </w:pPr>
            <w:r>
              <w:rPr>
                <w:rFonts w:eastAsia="Cambria" w:cs="Times New Roman" w:ascii="Calibri" w:hAnsi="Calibri"/>
                <w:kern w:val="0"/>
                <w:sz w:val="24"/>
                <w:szCs w:val="24"/>
                <w:lang w:eastAsia="en-US" w:bidi="ar-SA"/>
              </w:rPr>
              <w:t xml:space="preserve">Prefer not to say </w:t>
            </w:r>
            <w:sdt>
              <w:sdtPr>
                <w:id w:val="-2096630331"/>
                <w14:checkbox>
                  <w14:checked w14:val="0"/>
                  <w14:checkedState w14:val="2612"/>
                  <w14:uncheckedState w14:val="2610"/>
                </w14:checkbox>
              </w:sdtPr>
              <w:sdtContent>
                <w:r>
                  <w:rPr>
                    <w:rFonts w:eastAsia="Cambria" w:cs="Times New Roman" w:ascii="Calibri" w:hAnsi="Calibri"/>
                    <w:kern w:val="0"/>
                    <w:sz w:val="24"/>
                    <w:szCs w:val="24"/>
                    <w:lang w:eastAsia="en-US" w:bidi="ar-SA"/>
                  </w:rPr>
                </w:r>
                <w:r>
                  <w:rPr>
                    <w:rFonts w:eastAsia="MS Gothic" w:cs="Times New Roman" w:hint="eastAsia" w:ascii="MS Gothic" w:hAnsi="MS Gothic"/>
                    <w:kern w:val="0"/>
                    <w:sz w:val="24"/>
                    <w:szCs w:val="24"/>
                    <w:lang w:eastAsia="en-US" w:bidi="ar-SA"/>
                  </w:rPr>
                  <w:t>☐</w:t>
                </w:r>
              </w:sdtContent>
            </w:sdt>
          </w:p>
        </w:tc>
      </w:tr>
    </w:tbl>
    <w:p>
      <w:pPr>
        <w:pStyle w:val="Normal"/>
        <w:jc w:val="both"/>
        <w:rPr>
          <w:rFonts w:ascii="Calibri" w:hAnsi="Calibri"/>
        </w:rPr>
      </w:pPr>
      <w:r>
        <w:rPr>
          <w:rFonts w:ascii="Calibri" w:hAnsi="Calibri"/>
        </w:rPr>
      </w:r>
    </w:p>
    <w:p>
      <w:pPr>
        <w:pStyle w:val="Normal"/>
        <w:rPr>
          <w:rFonts w:ascii="Calibri" w:hAnsi="Calibri"/>
        </w:rPr>
      </w:pPr>
      <w:r>
        <w:rPr>
          <w:rFonts w:ascii="Calibri" w:hAnsi="Calibri"/>
        </w:rPr>
      </w:r>
      <w:r>
        <w:br w:type="page"/>
      </w:r>
    </w:p>
    <w:tbl>
      <w:tblPr>
        <w:tblStyle w:val="TableGrid"/>
        <w:tblW w:w="1047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95"/>
        <w:gridCol w:w="7481"/>
        <w:gridCol w:w="1446"/>
        <w:gridCol w:w="752"/>
        <w:gridCol w:w="397"/>
      </w:tblGrid>
      <w:tr>
        <w:trPr>
          <w:trHeight w:val="567" w:hRule="atLeast"/>
        </w:trPr>
        <w:tc>
          <w:tcPr>
            <w:tcW w:w="10074" w:type="dxa"/>
            <w:gridSpan w:val="4"/>
            <w:tcBorders>
              <w:top w:val="nil"/>
              <w:start w:val="nil"/>
              <w:bottom w:val="nil"/>
              <w:end w:val="nil"/>
            </w:tcBorders>
            <w:shd w:color="auto" w:fill="5A1265" w:val="clear"/>
            <w:vAlign w:val="center"/>
          </w:tcPr>
          <w:p>
            <w:pPr>
              <w:pStyle w:val="ListParagraph"/>
              <w:pageBreakBefore/>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bCs/>
              </w:rPr>
            </w:pPr>
            <w:r>
              <w:rPr>
                <w:rFonts w:cs="Times New Roman" w:ascii="Calibri" w:hAnsi="Calibri"/>
                <w:b/>
                <w:bCs/>
                <w:color w:themeColor="background1" w:val="FFFFFF"/>
                <w:kern w:val="0"/>
                <w:sz w:val="28"/>
                <w:szCs w:val="28"/>
                <w:lang w:eastAsia="en-US" w:bidi="ar-SA"/>
              </w:rPr>
              <w:t>11. If yes, which of the following best describes the nature of your health condition/disability?</w:t>
            </w:r>
          </w:p>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27"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Blindness or partial site loss</w:t>
            </w:r>
          </w:p>
        </w:tc>
        <w:tc>
          <w:tcPr>
            <w:tcW w:w="752" w:type="dxa"/>
            <w:tcBorders>
              <w:top w:val="nil"/>
              <w:start w:val="nil"/>
              <w:bottom w:val="nil"/>
              <w:end w:val="nil"/>
            </w:tcBorders>
            <w:vAlign w:val="center"/>
          </w:tcPr>
          <w:sdt>
            <w:sdtPr>
              <w:id w:val="2142462578"/>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17"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 xml:space="preserve">Deafness or partial hearing loss </w:t>
            </w:r>
          </w:p>
        </w:tc>
        <w:tc>
          <w:tcPr>
            <w:tcW w:w="752" w:type="dxa"/>
            <w:tcBorders>
              <w:top w:val="nil"/>
              <w:start w:val="nil"/>
              <w:bottom w:val="nil"/>
              <w:end w:val="nil"/>
            </w:tcBorders>
            <w:vAlign w:val="center"/>
          </w:tcPr>
          <w:sdt>
            <w:sdtPr>
              <w:id w:val="8758443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721" w:hRule="atLeast"/>
        </w:trPr>
        <w:tc>
          <w:tcPr>
            <w:tcW w:w="395" w:type="dxa"/>
            <w:tcBorders>
              <w:top w:val="nil"/>
              <w:start w:val="nil"/>
              <w:bottom w:val="nil"/>
              <w:end w:val="nil"/>
            </w:tcBorders>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i/>
              </w:rPr>
            </w:pPr>
            <w:r>
              <w:rPr>
                <w:rFonts w:ascii="Calibri" w:hAnsi="Calibri"/>
                <w:bCs/>
                <w:i/>
              </w:rPr>
            </w:r>
          </w:p>
        </w:tc>
        <w:tc>
          <w:tcPr>
            <w:tcW w:w="7481" w:type="dxa"/>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i/>
              </w:rPr>
            </w:pPr>
            <w:r>
              <w:rPr>
                <w:rFonts w:cs="Times New Roman" w:ascii="Calibri" w:hAnsi="Calibri"/>
                <w:bCs/>
                <w:i/>
                <w:kern w:val="0"/>
                <w:sz w:val="24"/>
                <w:lang w:eastAsia="en-US" w:bidi="ar-SA"/>
              </w:rPr>
              <w:t>Please see new definitions below following BSL (Scotland) Act 2015</w:t>
            </w:r>
          </w:p>
          <w:p>
            <w:pPr>
              <w:pStyle w:val="ListParagraph"/>
              <w:tabs>
                <w:tab w:val="clear" w:pos="720"/>
                <w:tab w:val="clear" w:pos="1440"/>
                <w:tab w:val="clear" w:pos="2160"/>
                <w:tab w:val="clear" w:pos="2880"/>
                <w:tab w:val="clear" w:pos="4680"/>
                <w:tab w:val="clear" w:pos="5400"/>
                <w:tab w:val="clear" w:pos="9000"/>
              </w:tabs>
              <w:suppressAutoHyphens w:val="true"/>
              <w:ind w:start="0"/>
              <w:jc w:val="start"/>
              <w:rPr>
                <w:rFonts w:ascii="Calibri" w:hAnsi="Calibri"/>
                <w:bCs/>
              </w:rPr>
            </w:pPr>
            <w:r>
              <w:rPr>
                <w:rFonts w:ascii="Calibri" w:hAnsi="Calibri"/>
                <w:bCs/>
                <w:i/>
              </w:rPr>
              <w:t>and tick the appropriate definition below.</w:t>
            </w:r>
          </w:p>
        </w:tc>
        <w:tc>
          <w:tcPr>
            <w:tcW w:w="2595"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ascii="Calibri" w:hAnsi="Calibri"/>
                <w:bCs/>
              </w:rPr>
            </w:r>
          </w:p>
        </w:tc>
      </w:tr>
      <w:tr>
        <w:trPr>
          <w:trHeight w:val="20" w:hRule="atLeast"/>
        </w:trPr>
        <w:tc>
          <w:tcPr>
            <w:tcW w:w="9322" w:type="dxa"/>
            <w:gridSpan w:val="3"/>
            <w:tcBorders>
              <w:top w:val="nil"/>
              <w:start w:val="nil"/>
              <w:bottom w:val="nil"/>
              <w:end w:val="nil"/>
            </w:tcBorders>
            <w:vAlign w:val="center"/>
          </w:tcPr>
          <w:p>
            <w:pPr>
              <w:pStyle w:val="Normal"/>
              <w:widowControl/>
              <w:suppressAutoHyphens w:val="true"/>
              <w:spacing w:before="0" w:after="0"/>
              <w:jc w:val="start"/>
              <w:rPr>
                <w:rFonts w:ascii="Calibri" w:hAnsi="Calibri"/>
                <w:bCs/>
              </w:rPr>
            </w:pPr>
            <w:r>
              <w:rPr>
                <w:rFonts w:eastAsia="Cambria" w:cs="Times New Roman" w:ascii="Calibri" w:hAnsi="Calibri"/>
                <w:bCs/>
                <w:kern w:val="0"/>
                <w:sz w:val="24"/>
                <w:szCs w:val="24"/>
                <w:lang w:eastAsia="en-US" w:bidi="ar-SA"/>
              </w:rPr>
              <w:t>Deaf (profoundly deaf at birth)</w:t>
            </w:r>
          </w:p>
        </w:tc>
        <w:tc>
          <w:tcPr>
            <w:tcW w:w="752" w:type="dxa"/>
            <w:tcBorders>
              <w:top w:val="nil"/>
              <w:start w:val="nil"/>
              <w:bottom w:val="nil"/>
              <w:end w:val="nil"/>
            </w:tcBorders>
            <w:vAlign w:val="center"/>
          </w:tcPr>
          <w:sdt>
            <w:sdtPr>
              <w:id w:val="-168689604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Normal"/>
              <w:widowControl/>
              <w:suppressAutoHyphens w:val="true"/>
              <w:spacing w:before="0" w:after="0"/>
              <w:jc w:val="start"/>
              <w:rPr>
                <w:rFonts w:ascii="Calibri" w:hAnsi="Calibri"/>
                <w:bCs/>
              </w:rPr>
            </w:pPr>
            <w:r>
              <w:rPr>
                <w:rFonts w:eastAsia="Cambria" w:cs="Times New Roman" w:ascii="Calibri" w:hAnsi="Calibri"/>
                <w:bCs/>
                <w:kern w:val="0"/>
                <w:sz w:val="24"/>
                <w:szCs w:val="24"/>
                <w:lang w:eastAsia="en-US" w:bidi="ar-SA"/>
              </w:rPr>
              <w:t>Deafened (profoundly deaf - not from birth)</w:t>
            </w:r>
          </w:p>
        </w:tc>
        <w:tc>
          <w:tcPr>
            <w:tcW w:w="752" w:type="dxa"/>
            <w:tcBorders>
              <w:top w:val="nil"/>
              <w:start w:val="nil"/>
              <w:bottom w:val="nil"/>
              <w:end w:val="nil"/>
            </w:tcBorders>
            <w:vAlign w:val="center"/>
          </w:tcPr>
          <w:sdt>
            <w:sdtPr>
              <w:id w:val="-1773011802"/>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Normal"/>
              <w:widowControl/>
              <w:suppressAutoHyphens w:val="true"/>
              <w:spacing w:before="0" w:after="0"/>
              <w:jc w:val="start"/>
              <w:rPr>
                <w:rFonts w:ascii="Calibri" w:hAnsi="Calibri"/>
                <w:bCs/>
              </w:rPr>
            </w:pPr>
            <w:r>
              <w:rPr>
                <w:rFonts w:eastAsia="Cambria" w:cs="Times New Roman" w:ascii="Calibri" w:hAnsi="Calibri"/>
                <w:bCs/>
                <w:kern w:val="0"/>
                <w:sz w:val="24"/>
                <w:szCs w:val="24"/>
                <w:lang w:eastAsia="en-US" w:bidi="ar-SA"/>
              </w:rPr>
              <w:t>Deafblind</w:t>
            </w:r>
          </w:p>
        </w:tc>
        <w:tc>
          <w:tcPr>
            <w:tcW w:w="752" w:type="dxa"/>
            <w:tcBorders>
              <w:top w:val="nil"/>
              <w:start w:val="nil"/>
              <w:bottom w:val="nil"/>
              <w:end w:val="nil"/>
            </w:tcBorders>
            <w:vAlign w:val="center"/>
          </w:tcPr>
          <w:sdt>
            <w:sdtPr>
              <w:id w:val="-585382397"/>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74" w:hRule="atLeast"/>
        </w:trPr>
        <w:tc>
          <w:tcPr>
            <w:tcW w:w="9322" w:type="dxa"/>
            <w:gridSpan w:val="3"/>
            <w:tcBorders>
              <w:top w:val="nil"/>
              <w:start w:val="nil"/>
              <w:bottom w:val="nil"/>
              <w:end w:val="nil"/>
            </w:tcBorders>
            <w:vAlign w:val="center"/>
          </w:tcPr>
          <w:p>
            <w:pPr>
              <w:pStyle w:val="Normal"/>
              <w:widowControl/>
              <w:suppressAutoHyphens w:val="true"/>
              <w:spacing w:before="0" w:after="0"/>
              <w:jc w:val="start"/>
              <w:rPr>
                <w:rFonts w:ascii="Calibri" w:hAnsi="Calibri"/>
                <w:bCs/>
              </w:rPr>
            </w:pPr>
            <w:r>
              <w:rPr>
                <w:rFonts w:eastAsia="Cambria" w:cs="Times New Roman" w:ascii="Calibri" w:hAnsi="Calibri"/>
                <w:bCs/>
                <w:kern w:val="0"/>
                <w:sz w:val="24"/>
                <w:szCs w:val="24"/>
                <w:lang w:eastAsia="en-US" w:bidi="ar-SA"/>
              </w:rPr>
              <w:t>Hard of Hearing (e.g. partially deaf, hearing impaired, wears hearing aids)</w:t>
            </w:r>
          </w:p>
        </w:tc>
        <w:tc>
          <w:tcPr>
            <w:tcW w:w="752" w:type="dxa"/>
            <w:tcBorders>
              <w:top w:val="nil"/>
              <w:start w:val="nil"/>
              <w:bottom w:val="nil"/>
              <w:end w:val="nil"/>
            </w:tcBorders>
            <w:vAlign w:val="center"/>
          </w:tcPr>
          <w:sdt>
            <w:sdtPr>
              <w:id w:val="-109192999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Developmental Disorder ( e.g. autism spectrum disorder or Asperger's Syndrome)</w:t>
            </w:r>
          </w:p>
        </w:tc>
        <w:tc>
          <w:tcPr>
            <w:tcW w:w="752" w:type="dxa"/>
            <w:tcBorders>
              <w:top w:val="nil"/>
              <w:start w:val="nil"/>
              <w:bottom w:val="nil"/>
              <w:end w:val="nil"/>
            </w:tcBorders>
            <w:vAlign w:val="center"/>
          </w:tcPr>
          <w:sdt>
            <w:sdtPr>
              <w:id w:val="1214317554"/>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83"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Learning difficulty (e.g. Dyslexia)</w:t>
            </w:r>
          </w:p>
        </w:tc>
        <w:tc>
          <w:tcPr>
            <w:tcW w:w="752" w:type="dxa"/>
            <w:tcBorders>
              <w:top w:val="nil"/>
              <w:start w:val="nil"/>
              <w:bottom w:val="nil"/>
              <w:end w:val="nil"/>
            </w:tcBorders>
            <w:vAlign w:val="center"/>
          </w:tcPr>
          <w:sdt>
            <w:sdtPr>
              <w:id w:val="-1531480848"/>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83"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Learning disability (e.g. Down's Syndrome)</w:t>
            </w:r>
          </w:p>
        </w:tc>
        <w:tc>
          <w:tcPr>
            <w:tcW w:w="752" w:type="dxa"/>
            <w:tcBorders>
              <w:top w:val="nil"/>
              <w:start w:val="nil"/>
              <w:bottom w:val="nil"/>
              <w:end w:val="nil"/>
            </w:tcBorders>
            <w:vAlign w:val="center"/>
          </w:tcPr>
          <w:sdt>
            <w:sdtPr>
              <w:id w:val="-2142255759"/>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Long term illness, disease or condition</w:t>
            </w:r>
          </w:p>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(e.g. cancer, HIV, diabetes, chronic heart disease or epilepsy)</w:t>
            </w:r>
          </w:p>
        </w:tc>
        <w:tc>
          <w:tcPr>
            <w:tcW w:w="752" w:type="dxa"/>
            <w:tcBorders>
              <w:top w:val="nil"/>
              <w:start w:val="nil"/>
              <w:bottom w:val="nil"/>
              <w:end w:val="nil"/>
            </w:tcBorders>
            <w:vAlign w:val="center"/>
          </w:tcPr>
          <w:sdt>
            <w:sdtPr>
              <w:id w:val="-195316095"/>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Mental health condition</w:t>
            </w:r>
          </w:p>
        </w:tc>
        <w:tc>
          <w:tcPr>
            <w:tcW w:w="752" w:type="dxa"/>
            <w:tcBorders>
              <w:top w:val="nil"/>
              <w:start w:val="nil"/>
              <w:bottom w:val="nil"/>
              <w:end w:val="nil"/>
            </w:tcBorders>
            <w:vAlign w:val="center"/>
          </w:tcPr>
          <w:sdt>
            <w:sdtPr>
              <w:id w:val="-722520440"/>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Physical disability</w:t>
            </w:r>
          </w:p>
        </w:tc>
        <w:tc>
          <w:tcPr>
            <w:tcW w:w="752" w:type="dxa"/>
            <w:tcBorders>
              <w:top w:val="nil"/>
              <w:start w:val="nil"/>
              <w:bottom w:val="nil"/>
              <w:end w:val="nil"/>
            </w:tcBorders>
            <w:vAlign w:val="center"/>
          </w:tcPr>
          <w:sdt>
            <w:sdtPr>
              <w:id w:val="1515883621"/>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Prefer not to say</w:t>
            </w:r>
          </w:p>
        </w:tc>
        <w:tc>
          <w:tcPr>
            <w:tcW w:w="752" w:type="dxa"/>
            <w:tcBorders>
              <w:top w:val="nil"/>
              <w:start w:val="nil"/>
              <w:bottom w:val="nil"/>
              <w:end w:val="nil"/>
            </w:tcBorders>
            <w:vAlign w:val="center"/>
          </w:tcPr>
          <w:sdt>
            <w:sdtPr>
              <w:id w:val="1436860686"/>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 w:hRule="atLeast"/>
        </w:trPr>
        <w:tc>
          <w:tcPr>
            <w:tcW w:w="9322" w:type="dxa"/>
            <w:gridSpan w:val="3"/>
            <w:tcBorders>
              <w:top w:val="nil"/>
              <w:start w:val="nil"/>
              <w:bottom w:val="nil"/>
              <w:end w:val="nil"/>
            </w:tcBorders>
            <w:vAlign w:val="center"/>
          </w:tcPr>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cs="Times New Roman" w:ascii="Calibri" w:hAnsi="Calibri"/>
                <w:bCs/>
                <w:kern w:val="0"/>
                <w:sz w:val="24"/>
                <w:lang w:eastAsia="en-US" w:bidi="ar-SA"/>
              </w:rPr>
              <w:t>Other condition (please specify below)</w:t>
            </w:r>
          </w:p>
        </w:tc>
        <w:tc>
          <w:tcPr>
            <w:tcW w:w="752" w:type="dxa"/>
            <w:tcBorders>
              <w:top w:val="nil"/>
              <w:start w:val="nil"/>
              <w:bottom w:val="nil"/>
              <w:end w:val="nil"/>
            </w:tcBorders>
            <w:vAlign w:val="center"/>
          </w:tcPr>
          <w:sdt>
            <w:sdtPr>
              <w:id w:val="1169793"/>
              <w14:checkbox>
                <w14:checked w:val=""/>
                <w14:checkedState w:val=""/>
                <w14:uncheckedState w:val=""/>
              </w14:checkbox>
            </w:sdtPr>
            <w:sdtContent>
              <w:p>
                <w:pPr>
                  <w:pStyle w:val="ListParagraph"/>
                  <w:widowControl/>
                  <w:tabs>
                    <w:tab w:val="clear" w:pos="720"/>
                    <w:tab w:val="clear" w:pos="1440"/>
                    <w:tab w:val="clear" w:pos="2160"/>
                    <w:tab w:val="clear" w:pos="2880"/>
                    <w:tab w:val="clear" w:pos="4680"/>
                    <w:tab w:val="clear" w:pos="5400"/>
                    <w:tab w:val="clear" w:pos="9000"/>
                  </w:tabs>
                  <w:suppressAutoHyphens w:val="true"/>
                  <w:spacing w:before="0" w:after="0"/>
                  <w:ind w:start="0"/>
                  <w:contextualSpacing/>
                  <w:jc w:val="start"/>
                  <w:rPr>
                    <w:rFonts w:ascii="Calibri" w:hAnsi="Calibri"/>
                    <w:bCs/>
                  </w:rPr>
                </w:pPr>
                <w:r>
                  <w:rPr>
                    <w:rFonts w:eastAsia="MS Gothic" w:cs="Times New Roman" w:hint="eastAsia" w:ascii="MS Gothic" w:hAnsi="MS Gothic"/>
                    <w:bCs/>
                    <w:kern w:val="0"/>
                    <w:sz w:val="24"/>
                    <w:lang w:eastAsia="en-US" w:bidi="ar-SA"/>
                  </w:rPr>
                  <w:t>☐</w:t>
                </w:r>
              </w:p>
            </w:sdtContent>
          </w:sdt>
        </w:tc>
        <w:tc>
          <w:tcPr>
            <w:tcW w:w="397"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bl>
    <w:p>
      <w:pPr>
        <w:pStyle w:val="Normal"/>
        <w:jc w:val="both"/>
        <w:rPr>
          <w:rFonts w:ascii="Calibri" w:hAnsi="Calibri"/>
        </w:rPr>
      </w:pPr>
      <w:r>
        <w:rPr>
          <w:rFonts w:ascii="Calibri" w:hAnsi="Calibri"/>
        </w:rPr>
      </w:r>
    </w:p>
    <w:p>
      <w:pPr>
        <w:pStyle w:val="Normal"/>
        <w:jc w:val="both"/>
        <w:rPr>
          <w:rFonts w:ascii="Calibri" w:hAnsi="Calibri"/>
        </w:rPr>
      </w:pPr>
      <w:r/>
      <w:r>
        <w:rPr/>
        <mc:AlternateContent>
          <mc:Choice Requires="wps">
            <w:drawing>
              <wp:inline distT="0" distB="0" distL="0" distR="0" wp14:anchorId="4FBACC76">
                <wp:extent cx="5113655" cy="508000"/>
                <wp:effectExtent l="0" t="0" r="10795" b="25400"/>
                <wp:docPr id="16" name="Text Box 2"/>
                <a:graphic xmlns:a="http://schemas.openxmlformats.org/drawingml/2006/main">
                  <a:graphicData uri="http://schemas.microsoft.com/office/word/2010/wordprocessingShape">
                    <wps:wsp>
                      <wps:cNvSpPr/>
                      <wps:spPr>
                        <a:xfrm>
                          <a:off x="0" y="0"/>
                          <a:ext cx="5113800" cy="507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rPr>
                                <w:rFonts w:ascii="Calibri" w:hAnsi="Calibri"/>
                              </w:rPr>
                            </w:pPr>
                            <w:r>
                              <w:rPr>
                                <w:color w:val="000000"/>
                              </w:rPr>
                            </w:r>
                          </w:p>
                        </w:txbxContent>
                      </wps:txbx>
                      <wps:bodyPr anchor="t">
                        <a:noAutofit/>
                      </wps:bodyPr>
                    </wps:wsp>
                  </a:graphicData>
                </a:graphic>
              </wp:inline>
            </w:drawing>
          </mc:Choice>
          <mc:Fallback>
            <w:pict>
              <v:rect id="shape_0" fillcolor="white" stroked="t" o:allowincell="t" style="width:402.6pt;height:39.95pt;mso-wrap-style:none;v-text-anchor:middle" wp14:anchorId="4FBACC76">
                <v:fill o:detectmouseclick="t" type="solid" color2="black"/>
                <v:stroke color="black" weight="9360" joinstyle="miter" endcap="flat"/>
                <v:textbox>
                  <w:txbxContent>
                    <w:p>
                      <w:pPr>
                        <w:pStyle w:val="FrameContentsuser"/>
                        <w:rPr>
                          <w:rFonts w:ascii="Calibri" w:hAnsi="Calibri"/>
                        </w:rPr>
                      </w:pPr>
                      <w:r>
                        <w:rPr>
                          <w:color w:val="000000"/>
                        </w:rPr>
                      </w:r>
                    </w:p>
                  </w:txbxContent>
                </v:textbox>
              </v:rect>
            </w:pict>
          </mc:Fallback>
        </mc:AlternateContent>
      </w:r>
    </w:p>
    <w:p>
      <w:pPr>
        <w:pStyle w:val="Normal"/>
        <w:rPr/>
      </w:pPr>
      <w:r>
        <w:rPr/>
      </w:r>
    </w:p>
    <w:p>
      <w:pPr>
        <w:sectPr>
          <w:headerReference w:type="even" r:id="rId24"/>
          <w:headerReference w:type="default" r:id="rId25"/>
          <w:headerReference w:type="first" r:id="rId26"/>
          <w:footerReference w:type="even" r:id="rId27"/>
          <w:footerReference w:type="default" r:id="rId28"/>
          <w:footerReference w:type="first" r:id="rId29"/>
          <w:footnotePr>
            <w:numFmt w:val="decimal"/>
          </w:footnotePr>
          <w:type w:val="nextPage"/>
          <w:pgSz w:w="11906" w:h="16838"/>
          <w:pgMar w:left="1021" w:right="1021" w:gutter="0" w:header="709" w:top="1672" w:footer="401" w:bottom="458"/>
          <w:pgNumType w:fmt="decimal"/>
          <w:formProt w:val="false"/>
          <w:textDirection w:val="lrTb"/>
          <w:docGrid w:type="default" w:linePitch="312" w:charSpace="0"/>
        </w:sectPr>
      </w:pPr>
    </w:p>
    <w:p>
      <w:pPr>
        <w:pStyle w:val="Footer"/>
        <w:tabs>
          <w:tab w:val="center" w:pos="4500" w:leader="none"/>
          <w:tab w:val="right" w:pos="9000" w:leader="none"/>
        </w:tabs>
        <w:jc w:val="center"/>
        <w:rPr>
          <w:rFonts w:ascii="Calibri" w:hAnsi="Calibri"/>
          <w:b/>
        </w:rPr>
      </w:pPr>
      <w:r>
        <w:rPr>
          <w:rFonts w:cs="Arial" w:ascii="Calibri" w:hAnsi="Calibri"/>
          <w:b/>
          <w:color w:val="000000"/>
        </w:rPr>
        <w:t>THANK YOU FOR COMPLETING THIS QUESTIONNAIRE</w:t>
      </w:r>
    </w:p>
    <w:p>
      <w:pPr>
        <w:pStyle w:val="Normal"/>
        <w:rPr/>
      </w:pPr>
      <w:r>
        <w:rPr/>
      </w:r>
    </w:p>
    <w:sectPr>
      <w:footnotePr>
        <w:numFmt w:val="decimal"/>
      </w:footnotePr>
      <w:type w:val="continuous"/>
      <w:pgSz w:w="11906" w:h="16838"/>
      <w:pgMar w:left="1021" w:right="1021" w:gutter="0" w:header="709" w:top="1672" w:footer="401" w:bottom="458"/>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Times New Roman">
    <w:charset w:val="01"/>
    <w:family w:val="roman"/>
    <w:pitch w:val="variable"/>
  </w:font>
  <w:font w:name="CG Omega">
    <w:charset w:val="01"/>
    <w:family w:val="swiss"/>
    <w:pitch w:val="variable"/>
  </w:font>
  <w:font w:name="Tahoma">
    <w:charset w:val="01"/>
    <w:family w:val="swiss"/>
    <w:pitch w:val="variable"/>
  </w:font>
  <w:font w:name="Liberation Sans">
    <w:altName w:val="Arial"/>
    <w:charset w:val="01"/>
    <w:family w:val="swiss"/>
    <w:pitch w:val="variable"/>
  </w:font>
  <w:font w:name="WaitingfortheSunrise">
    <w:charset w:val="01"/>
    <w:family w:val="roman"/>
    <w:pitch w:val="variable"/>
  </w:font>
  <w:font w:name="Arial">
    <w:charset w:val="01"/>
    <w:family w:val="swiss"/>
    <w:pitch w:val="variable"/>
  </w:font>
  <w:font w:name="Waiting for the Sunrise">
    <w:charset w:val="01"/>
    <w:family w:val="roman"/>
    <w:pitch w:val="variable"/>
  </w:font>
  <w:font w:name="MS Gothic">
    <w:charset w:val="01"/>
    <w:family w:val="roman"/>
    <w:pitch w:val="variable"/>
  </w:font>
  <w:font w:name="Courier">
    <w:altName w:val="Courier New"/>
    <w:charset w:val="01"/>
    <w:family w:val="modern"/>
    <w:pitch w:val="fixed"/>
  </w:font>
  <w:font w:name="Calibri">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mc:AlternateContent>
        <mc:Choice Requires="wps">
          <w:drawing>
            <wp:anchor distT="0" distB="0" distL="0" distR="0" simplePos="0" relativeHeight="30"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0" name="Frame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500" w:leader="none"/>
        <w:tab w:val="right" w:pos="9000" w:leader="none"/>
      </w:tabs>
      <w:jc w:val="center"/>
      <w:rPr>
        <w:rFonts w:ascii="Calibri" w:hAnsi="Calibri" w:cs="Arial"/>
        <w:color w:val="000000"/>
      </w:rPr>
    </w:pPr>
    <w:r>
      <w:rPr>
        <w:rFonts w:cs="Arial" w:ascii="Calibri" w:hAnsi="Calibri"/>
        <w:color w:val="000000"/>
      </w:rPr>
      <mc:AlternateContent>
        <mc:Choice Requires="wps">
          <w:drawing>
            <wp:anchor distT="0" distB="0" distL="0" distR="0" simplePos="0" relativeHeight="27" behindDoc="1" locked="0" layoutInCell="0" allowOverlap="1">
              <wp:simplePos x="0" y="0"/>
              <wp:positionH relativeFrom="page">
                <wp:posOffset>6821170</wp:posOffset>
              </wp:positionH>
              <wp:positionV relativeFrom="paragraph">
                <wp:posOffset>54610</wp:posOffset>
              </wp:positionV>
              <wp:extent cx="180340" cy="215900"/>
              <wp:effectExtent l="0" t="0" r="0" b="0"/>
              <wp:wrapSquare wrapText="bothSides"/>
              <wp:docPr id="17" name="Frame9"/>
              <a:graphic xmlns:a="http://schemas.openxmlformats.org/drawingml/2006/main">
                <a:graphicData uri="http://schemas.microsoft.com/office/word/2010/wordprocessingShape">
                  <wps:wsp>
                    <wps:cNvSpPr/>
                    <wps:spPr>
                      <a:xfrm>
                        <a:off x="0" y="0"/>
                        <a:ext cx="180360" cy="21600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537.1pt;margin-top:4.3pt;width:14.15pt;height:16.95pt;mso-wrap-style:square;v-text-anchor:top;mso-position-horizontal-relative:page">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v:textbox>
              <w10:wrap type="square"/>
            </v:rect>
          </w:pict>
        </mc:Fallback>
      </mc:AlternateContent>
    </w:r>
  </w:p>
  <w:p>
    <w:pPr>
      <w:pStyle w:val="Footer"/>
      <w:ind w:end="360"/>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500" w:leader="none"/>
        <w:tab w:val="right" w:pos="9000" w:leader="none"/>
      </w:tabs>
      <w:jc w:val="center"/>
      <w:rPr>
        <w:rFonts w:ascii="Calibri" w:hAnsi="Calibri" w:cs="Arial"/>
        <w:color w:val="000000"/>
      </w:rPr>
    </w:pPr>
    <w:r>
      <w:rPr>
        <w:rFonts w:cs="Arial" w:ascii="Calibri" w:hAnsi="Calibri"/>
        <w:color w:val="000000"/>
      </w:rPr>
      <mc:AlternateContent>
        <mc:Choice Requires="wps">
          <w:drawing>
            <wp:anchor distT="0" distB="0" distL="0" distR="0" simplePos="0" relativeHeight="27" behindDoc="1" locked="0" layoutInCell="0" allowOverlap="1">
              <wp:simplePos x="0" y="0"/>
              <wp:positionH relativeFrom="page">
                <wp:posOffset>6821170</wp:posOffset>
              </wp:positionH>
              <wp:positionV relativeFrom="paragraph">
                <wp:posOffset>54610</wp:posOffset>
              </wp:positionV>
              <wp:extent cx="180340" cy="215900"/>
              <wp:effectExtent l="0" t="0" r="0" b="0"/>
              <wp:wrapSquare wrapText="bothSides"/>
              <wp:docPr id="18" name="Frame9"/>
              <a:graphic xmlns:a="http://schemas.openxmlformats.org/drawingml/2006/main">
                <a:graphicData uri="http://schemas.microsoft.com/office/word/2010/wordprocessingShape">
                  <wps:wsp>
                    <wps:cNvSpPr/>
                    <wps:spPr>
                      <a:xfrm>
                        <a:off x="0" y="0"/>
                        <a:ext cx="180360" cy="21600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537.1pt;margin-top:4.3pt;width:14.15pt;height:16.95pt;mso-wrap-style:square;v-text-anchor:top;mso-position-horizontal-relative:page">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v:textbox>
              <w10:wrap type="square"/>
            </v:rect>
          </w:pict>
        </mc:Fallback>
      </mc:AlternateContent>
    </w:r>
  </w:p>
  <w:p>
    <w:pPr>
      <w:pStyle w:val="Footer"/>
      <w:ind w:end="36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rFonts w:ascii="Calibri" w:hAnsi="Calibri"/>
          <w:sz w:val="24"/>
          <w:szCs w:val="24"/>
          <w:lang w:val="en-GB"/>
        </w:rPr>
      </w:pPr>
      <w:r>
        <w:rPr>
          <w:rStyle w:val="FootnoteCharacters"/>
        </w:rPr>
        <w:footnoteRef/>
      </w:r>
      <w:r>
        <w:rPr>
          <w:rFonts w:ascii="Calibri" w:hAnsi="Calibri"/>
          <w:sz w:val="24"/>
          <w:szCs w:val="24"/>
        </w:rPr>
        <w:t xml:space="preserve"> </w:t>
      </w:r>
      <w:r>
        <w:rPr>
          <w:rFonts w:ascii="Calibri" w:hAnsi="Calibri"/>
          <w:sz w:val="24"/>
          <w:szCs w:val="24"/>
        </w:rPr>
        <w:t>State method of study and qualification gained e.g. SVQ, HND, BA</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97"/>
        </w:tabs>
        <w:ind w:start="397" w:hanging="397"/>
      </w:pPr>
      <w:rPr>
        <w:rFonts w:ascii="Calibri" w:hAnsi="Calibri"/>
        <w:b/>
        <w:i w:val="false"/>
        <w:color w:val="750D68"/>
        <w:sz w:val="24"/>
      </w:rPr>
    </w:lvl>
    <w:lvl w:ilvl="1">
      <w:start w:val="1"/>
      <w:numFmt w:val="bullet"/>
      <w:lvlText w:val="o"/>
      <w:lvlJc w:val="start"/>
      <w:pPr>
        <w:tabs>
          <w:tab w:val="num" w:pos="0"/>
        </w:tabs>
        <w:ind w:start="1440" w:hanging="360"/>
      </w:pPr>
      <w:rPr>
        <w:rFonts w:ascii="Courier" w:hAnsi="Courier" w:cs="Courier" w:hint="default"/>
      </w:rPr>
    </w:lvl>
    <w:lvl w:ilvl="2">
      <w:start w:val="1"/>
      <w:numFmt w:val="bullet"/>
      <w:lvlText w:val=""/>
      <w:lvlJc w:val="start"/>
      <w:pPr>
        <w:tabs>
          <w:tab w:val="num" w:pos="0"/>
        </w:tabs>
        <w:ind w:start="2160" w:hanging="360"/>
      </w:pPr>
      <w:rPr>
        <w:rFonts w:ascii="Symbol" w:hAnsi="Symbol" w:cs="Symbol"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w:hAnsi="Courier" w:cs="Courier" w:hint="default"/>
      </w:rPr>
    </w:lvl>
    <w:lvl w:ilvl="5">
      <w:start w:val="1"/>
      <w:numFmt w:val="bullet"/>
      <w:lvlText w:val=""/>
      <w:lvlJc w:val="start"/>
      <w:pPr>
        <w:tabs>
          <w:tab w:val="num" w:pos="0"/>
        </w:tabs>
        <w:ind w:start="4320" w:hanging="360"/>
      </w:pPr>
      <w:rPr>
        <w:rFonts w:ascii="Symbol" w:hAnsi="Symbol" w:cs="Symbol"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w:hAnsi="Courier" w:cs="Courier" w:hint="default"/>
      </w:rPr>
    </w:lvl>
    <w:lvl w:ilvl="8">
      <w:start w:val="1"/>
      <w:numFmt w:val="bullet"/>
      <w:lvlText w:val=""/>
      <w:lvlJc w:val="start"/>
      <w:pPr>
        <w:tabs>
          <w:tab w:val="num" w:pos="0"/>
        </w:tabs>
        <w:ind w:start="6480" w:hanging="360"/>
      </w:pPr>
      <w:rPr>
        <w:rFonts w:ascii="Symbol" w:hAnsi="Symbol" w:cs="Symbol" w:hint="default"/>
      </w:rPr>
    </w:lvl>
  </w:abstractNum>
  <w:abstractNum w:abstractNumId="2">
    <w:lvl w:ilvl="0">
      <w:start w:val="1"/>
      <w:numFmt w:val="bullet"/>
      <w:lvlText w:val="•"/>
      <w:lvlJc w:val="start"/>
      <w:pPr>
        <w:tabs>
          <w:tab w:val="num" w:pos="397"/>
        </w:tabs>
        <w:ind w:start="397" w:hanging="397"/>
      </w:pPr>
      <w:rPr>
        <w:rFonts w:ascii="Calibri" w:hAnsi="Calibri" w:cs="Calibri" w:hint="default"/>
        <w:b/>
        <w:i w:val="false"/>
        <w:color w:val="750D68"/>
        <w:sz w:val="24"/>
      </w:rPr>
    </w:lvl>
    <w:lvl w:ilvl="1">
      <w:start w:val="1"/>
      <w:numFmt w:val="bullet"/>
      <w:lvlText w:val="-"/>
      <w:lvlJc w:val="start"/>
      <w:pPr>
        <w:tabs>
          <w:tab w:val="num" w:pos="0"/>
        </w:tabs>
        <w:ind w:start="1440" w:hanging="360"/>
      </w:pPr>
      <w:rPr>
        <w:rFonts w:ascii="Courier" w:hAnsi="Courier" w:cs="Courier" w:hint="default"/>
        <w:color w:val="C3004A"/>
      </w:rPr>
    </w:lvl>
    <w:lvl w:ilvl="2">
      <w:start w:val="1"/>
      <w:numFmt w:val="bullet"/>
      <w:lvlText w:val=""/>
      <w:lvlJc w:val="start"/>
      <w:pPr>
        <w:tabs>
          <w:tab w:val="num" w:pos="0"/>
        </w:tabs>
        <w:ind w:start="2160" w:hanging="360"/>
      </w:pPr>
      <w:rPr>
        <w:rFonts w:ascii="Symbol" w:hAnsi="Symbol" w:cs="Symbol"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w:hAnsi="Courier" w:cs="Courier" w:hint="default"/>
      </w:rPr>
    </w:lvl>
    <w:lvl w:ilvl="5">
      <w:start w:val="1"/>
      <w:numFmt w:val="bullet"/>
      <w:lvlText w:val=""/>
      <w:lvlJc w:val="start"/>
      <w:pPr>
        <w:tabs>
          <w:tab w:val="num" w:pos="0"/>
        </w:tabs>
        <w:ind w:start="4320" w:hanging="360"/>
      </w:pPr>
      <w:rPr>
        <w:rFonts w:ascii="Symbol" w:hAnsi="Symbol" w:cs="Symbol"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w:hAnsi="Courier" w:cs="Courier" w:hint="default"/>
      </w:rPr>
    </w:lvl>
    <w:lvl w:ilvl="8">
      <w:start w:val="1"/>
      <w:numFmt w:val="bullet"/>
      <w:lvlText w:val=""/>
      <w:lvlJc w:val="start"/>
      <w:pPr>
        <w:tabs>
          <w:tab w:val="num" w:pos="0"/>
        </w:tabs>
        <w:ind w:start="6480" w:hanging="360"/>
      </w:pPr>
      <w:rPr>
        <w:rFonts w:ascii="Symbol" w:hAnsi="Symbol" w:cs="Symbol" w:hint="default"/>
      </w:rPr>
    </w:lvl>
  </w:abstractNum>
  <w:abstractNum w:abstractNumId="3">
    <w:lvl w:ilvl="0">
      <w:start w:val="1"/>
      <w:numFmt w:val="bullet"/>
      <w:lvlText w:val="–"/>
      <w:lvlJc w:val="start"/>
      <w:pPr>
        <w:tabs>
          <w:tab w:val="num" w:pos="397"/>
        </w:tabs>
        <w:ind w:start="397" w:hanging="0"/>
      </w:pPr>
      <w:rPr>
        <w:rFonts w:ascii="Courier" w:hAnsi="Courier" w:cs="Courier" w:hint="default"/>
        <w:color w:val="750D68"/>
      </w:rPr>
    </w:lvl>
    <w:lvl w:ilvl="1">
      <w:start w:val="1"/>
      <w:numFmt w:val="bullet"/>
      <w:lvlText w:val="o"/>
      <w:lvlJc w:val="start"/>
      <w:pPr>
        <w:tabs>
          <w:tab w:val="num" w:pos="0"/>
        </w:tabs>
        <w:ind w:start="1837" w:hanging="360"/>
      </w:pPr>
      <w:rPr>
        <w:rFonts w:ascii="Courier" w:hAnsi="Courier" w:cs="Courier" w:hint="default"/>
      </w:rPr>
    </w:lvl>
    <w:lvl w:ilvl="2">
      <w:start w:val="1"/>
      <w:numFmt w:val="bullet"/>
      <w:lvlText w:val=""/>
      <w:lvlJc w:val="start"/>
      <w:pPr>
        <w:tabs>
          <w:tab w:val="num" w:pos="0"/>
        </w:tabs>
        <w:ind w:start="2557" w:hanging="360"/>
      </w:pPr>
      <w:rPr>
        <w:rFonts w:ascii="Symbol" w:hAnsi="Symbol" w:cs="Symbol" w:hint="default"/>
      </w:rPr>
    </w:lvl>
    <w:lvl w:ilvl="3">
      <w:start w:val="1"/>
      <w:numFmt w:val="bullet"/>
      <w:lvlText w:val=""/>
      <w:lvlJc w:val="start"/>
      <w:pPr>
        <w:tabs>
          <w:tab w:val="num" w:pos="0"/>
        </w:tabs>
        <w:ind w:start="3277" w:hanging="360"/>
      </w:pPr>
      <w:rPr>
        <w:rFonts w:ascii="Symbol" w:hAnsi="Symbol" w:cs="Symbol" w:hint="default"/>
      </w:rPr>
    </w:lvl>
    <w:lvl w:ilvl="4">
      <w:start w:val="1"/>
      <w:numFmt w:val="bullet"/>
      <w:lvlText w:val="o"/>
      <w:lvlJc w:val="start"/>
      <w:pPr>
        <w:tabs>
          <w:tab w:val="num" w:pos="0"/>
        </w:tabs>
        <w:ind w:start="3997" w:hanging="360"/>
      </w:pPr>
      <w:rPr>
        <w:rFonts w:ascii="Courier" w:hAnsi="Courier" w:cs="Courier" w:hint="default"/>
      </w:rPr>
    </w:lvl>
    <w:lvl w:ilvl="5">
      <w:start w:val="1"/>
      <w:numFmt w:val="bullet"/>
      <w:lvlText w:val=""/>
      <w:lvlJc w:val="start"/>
      <w:pPr>
        <w:tabs>
          <w:tab w:val="num" w:pos="0"/>
        </w:tabs>
        <w:ind w:start="4717" w:hanging="360"/>
      </w:pPr>
      <w:rPr>
        <w:rFonts w:ascii="Symbol" w:hAnsi="Symbol" w:cs="Symbol" w:hint="default"/>
      </w:rPr>
    </w:lvl>
    <w:lvl w:ilvl="6">
      <w:start w:val="1"/>
      <w:numFmt w:val="bullet"/>
      <w:lvlText w:val=""/>
      <w:lvlJc w:val="start"/>
      <w:pPr>
        <w:tabs>
          <w:tab w:val="num" w:pos="0"/>
        </w:tabs>
        <w:ind w:start="5437" w:hanging="360"/>
      </w:pPr>
      <w:rPr>
        <w:rFonts w:ascii="Symbol" w:hAnsi="Symbol" w:cs="Symbol" w:hint="default"/>
      </w:rPr>
    </w:lvl>
    <w:lvl w:ilvl="7">
      <w:start w:val="1"/>
      <w:numFmt w:val="bullet"/>
      <w:lvlText w:val="o"/>
      <w:lvlJc w:val="start"/>
      <w:pPr>
        <w:tabs>
          <w:tab w:val="num" w:pos="0"/>
        </w:tabs>
        <w:ind w:start="6157" w:hanging="360"/>
      </w:pPr>
      <w:rPr>
        <w:rFonts w:ascii="Courier" w:hAnsi="Courier" w:cs="Courier" w:hint="default"/>
      </w:rPr>
    </w:lvl>
    <w:lvl w:ilvl="8">
      <w:start w:val="1"/>
      <w:numFmt w:val="bullet"/>
      <w:lvlText w:val=""/>
      <w:lvlJc w:val="start"/>
      <w:pPr>
        <w:tabs>
          <w:tab w:val="num" w:pos="0"/>
        </w:tabs>
        <w:ind w:start="6877" w:hanging="360"/>
      </w:pPr>
      <w:rPr>
        <w:rFonts w:ascii="Symbol" w:hAnsi="Symbol" w:cs="Symbol" w:hint="default"/>
      </w:rPr>
    </w:lvl>
  </w:abstractNum>
  <w:abstractNum w:abstractNumId="4">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440"/>
        </w:tabs>
        <w:ind w:start="1440" w:hanging="360"/>
      </w:pPr>
      <w:rPr>
        <w:rFonts w:ascii="Symbol" w:hAnsi="Symbol" w:cs="Symbol"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60"/>
  <w:embedSystemFonts/>
  <w:defaultTabStop w:val="397"/>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Times New Roman"/>
        <w:sz w:val="24"/>
        <w:szCs w:val="24"/>
        <w:lang w:val="en-GB" w:eastAsia="en-US" w:bidi="ar-SA"/>
      </w:rPr>
    </w:rPrDefault>
    <w:pPrDefault>
      <w:pPr>
        <w:suppressAutoHyphens w:val="true"/>
      </w:pPr>
    </w:pPrDefault>
  </w:docDefaults>
  <w:latentStyles w:defLockedState="0" w:defUIPriority="0" w:defSemiHidden="0" w:defUnhideWhenUsed="0" w:defQFormat="0" w:count="376">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uiPriority="39" w:semiHidden="1" w:unhideWhenUsed="1"/>
    <w:lsdException w:name="toc 4"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693a06"/>
    <w:pPr>
      <w:widowControl/>
      <w:suppressAutoHyphens w:val="true"/>
      <w:bidi w:val="0"/>
      <w:spacing w:before="0" w:after="0"/>
      <w:jc w:val="start"/>
    </w:pPr>
    <w:rPr>
      <w:rFonts w:ascii="Cambria" w:hAnsi="Cambria" w:eastAsia="Cambria" w:cs="Times New Roman"/>
      <w:color w:val="auto"/>
      <w:kern w:val="0"/>
      <w:sz w:val="24"/>
      <w:szCs w:val="24"/>
      <w:lang w:val="en-US" w:eastAsia="en-US" w:bidi="ar-SA"/>
    </w:rPr>
  </w:style>
  <w:style w:type="paragraph" w:styleId="Heading1">
    <w:name w:val="heading 1"/>
    <w:basedOn w:val="Normal"/>
    <w:next w:val="Normal"/>
    <w:link w:val="Heading1Char"/>
    <w:rsid w:val="004f711b"/>
    <w:pPr>
      <w:keepNext w:val="true"/>
      <w:keepLines/>
      <w:spacing w:before="240" w:after="0"/>
      <w:outlineLvl w:val="0"/>
    </w:pPr>
    <w:rPr>
      <w:rFonts w:ascii="Calibri" w:hAnsi="Calibri"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Heading2Char1"/>
    <w:rsid w:val="004f711b"/>
    <w:pPr>
      <w:keepNext w:val="true"/>
      <w:keepLines/>
      <w:spacing w:before="40" w:after="0"/>
      <w:outlineLvl w:val="1"/>
    </w:pPr>
    <w:rPr>
      <w:rFonts w:ascii="Calibri" w:hAnsi="Calibri"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qFormat/>
    <w:rsid w:val="00412931"/>
    <w:pPr>
      <w:keepNext w:val="true"/>
      <w:jc w:val="both"/>
      <w:outlineLvl w:val="2"/>
    </w:pPr>
    <w:rPr>
      <w:rFonts w:ascii="Times New Roman" w:hAnsi="Times New Roman" w:eastAsia="Times New Roman"/>
      <w:b/>
      <w:sz w:val="32"/>
      <w:szCs w:val="20"/>
      <w:lang w:val="en-GB" w:eastAsia="en-GB"/>
    </w:rPr>
  </w:style>
  <w:style w:type="paragraph" w:styleId="Heading4">
    <w:name w:val="heading 4"/>
    <w:basedOn w:val="Normal"/>
    <w:next w:val="Normal"/>
    <w:link w:val="Heading4Char"/>
    <w:qFormat/>
    <w:rsid w:val="00412931"/>
    <w:pPr>
      <w:keepNext w:val="true"/>
      <w:jc w:val="both"/>
      <w:outlineLvl w:val="3"/>
    </w:pPr>
    <w:rPr>
      <w:rFonts w:ascii="Times New Roman" w:hAnsi="Times New Roman" w:eastAsia="Times New Roman"/>
      <w:b/>
      <w:szCs w:val="20"/>
      <w:lang w:val="en-GB" w:eastAsia="en-GB"/>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rsid w:val="00444d99"/>
    <w:rPr/>
  </w:style>
  <w:style w:type="character" w:styleId="FooterChar" w:customStyle="1">
    <w:name w:val="Footer Char"/>
    <w:basedOn w:val="DefaultParagraphFont"/>
    <w:link w:val="Footer"/>
    <w:uiPriority w:val="99"/>
    <w:rsid w:val="00444d99"/>
    <w:rPr/>
  </w:style>
  <w:style w:type="character" w:styleId="PageNumber">
    <w:name w:val="page number"/>
    <w:basedOn w:val="DefaultParagraphFont"/>
    <w:rsid w:val="005470b5"/>
    <w:rPr>
      <w:rFonts w:ascii="Calibri" w:hAnsi="Calibri"/>
      <w:b/>
      <w:color w:val="750D68"/>
      <w:sz w:val="28"/>
    </w:rPr>
  </w:style>
  <w:style w:type="character" w:styleId="Heading3Char" w:customStyle="1">
    <w:name w:val="Heading 3 Char"/>
    <w:basedOn w:val="DefaultParagraphFont"/>
    <w:link w:val="Heading3"/>
    <w:rsid w:val="00412931"/>
    <w:rPr>
      <w:rFonts w:ascii="Times New Roman" w:hAnsi="Times New Roman" w:eastAsia="Times New Roman"/>
      <w:b/>
      <w:sz w:val="32"/>
      <w:szCs w:val="20"/>
      <w:lang w:eastAsia="en-GB"/>
    </w:rPr>
  </w:style>
  <w:style w:type="character" w:styleId="Heading4Char" w:customStyle="1">
    <w:name w:val="Heading 4 Char"/>
    <w:basedOn w:val="DefaultParagraphFont"/>
    <w:link w:val="Heading4"/>
    <w:rsid w:val="00412931"/>
    <w:rPr>
      <w:rFonts w:ascii="Times New Roman" w:hAnsi="Times New Roman" w:eastAsia="Times New Roman"/>
      <w:b/>
      <w:szCs w:val="20"/>
      <w:lang w:eastAsia="en-GB"/>
    </w:rPr>
  </w:style>
  <w:style w:type="character" w:styleId="BodyText3Char" w:customStyle="1">
    <w:name w:val="Body Text 3 Char"/>
    <w:basedOn w:val="DefaultParagraphFont"/>
    <w:link w:val="BodyText3"/>
    <w:rsid w:val="00412931"/>
    <w:rPr>
      <w:rFonts w:ascii="Times New Roman" w:hAnsi="Times New Roman" w:eastAsia="Times New Roman"/>
      <w:b/>
      <w:szCs w:val="20"/>
      <w:lang w:eastAsia="en-GB"/>
    </w:rPr>
  </w:style>
  <w:style w:type="character" w:styleId="Hyperlink">
    <w:name w:val="Hyperlink"/>
    <w:basedOn w:val="DefaultParagraphFont"/>
    <w:uiPriority w:val="99"/>
    <w:rsid w:val="00412931"/>
    <w:rPr>
      <w:color w:themeColor="hyperlink" w:val="0000FF"/>
      <w:u w:val="single"/>
    </w:rPr>
  </w:style>
  <w:style w:type="character" w:styleId="FollowedHyperlink">
    <w:name w:val="FollowedHyperlink"/>
    <w:basedOn w:val="DefaultParagraphFont"/>
    <w:rsid w:val="0039090e"/>
    <w:rPr>
      <w:color w:themeColor="followedHyperlink" w:val="800080"/>
      <w:u w:val="single"/>
    </w:rPr>
  </w:style>
  <w:style w:type="character" w:styleId="BodyTextIndentChar" w:customStyle="1">
    <w:name w:val="Body Text Indent Char"/>
    <w:basedOn w:val="DefaultParagraphFont"/>
    <w:rsid w:val="0039090e"/>
    <w:rPr>
      <w:lang w:val="en-US"/>
    </w:rPr>
  </w:style>
  <w:style w:type="character" w:styleId="SubtitleChar" w:customStyle="1">
    <w:name w:val="Subtitle Char"/>
    <w:basedOn w:val="DefaultParagraphFont"/>
    <w:link w:val="Subtitle"/>
    <w:rsid w:val="0039090e"/>
    <w:rPr>
      <w:rFonts w:ascii="CG Omega" w:hAnsi="CG Omega" w:eastAsia="Times New Roman"/>
      <w:b/>
      <w:sz w:val="20"/>
      <w:szCs w:val="20"/>
      <w:lang w:val="en-US" w:eastAsia="en-GB"/>
    </w:rPr>
  </w:style>
  <w:style w:type="character" w:styleId="BalloonTextChar" w:customStyle="1">
    <w:name w:val="Balloon Text Char"/>
    <w:basedOn w:val="DefaultParagraphFont"/>
    <w:link w:val="BalloonText"/>
    <w:rsid w:val="00e87252"/>
    <w:rPr>
      <w:rFonts w:ascii="Tahoma" w:hAnsi="Tahoma" w:cs="Tahoma"/>
      <w:sz w:val="16"/>
      <w:szCs w:val="16"/>
      <w:lang w:val="en-US"/>
    </w:rPr>
  </w:style>
  <w:style w:type="character" w:styleId="FootnoteTextChar" w:customStyle="1">
    <w:name w:val="Footnote Text Char"/>
    <w:basedOn w:val="DefaultParagraphFont"/>
    <w:link w:val="FootnoteText"/>
    <w:rsid w:val="009246d4"/>
    <w:rPr>
      <w:sz w:val="20"/>
      <w:szCs w:val="20"/>
      <w:lang w:val="en-US"/>
    </w:rPr>
  </w:style>
  <w:style w:type="character" w:styleId="FootnoteCharactersuser">
    <w:name w:val="Footnote Characters (user)"/>
    <w:basedOn w:val="DefaultParagraphFont"/>
    <w:rsid w:val="009246d4"/>
    <w:rPr>
      <w:vertAlign w:val="superscript"/>
    </w:rPr>
  </w:style>
  <w:style w:type="character" w:styleId="FootnoteCharacters">
    <w:name w:val="Footnote Characters"/>
    <w:rPr>
      <w:vertAlign w:val="superscript"/>
    </w:rPr>
  </w:style>
  <w:style w:type="character" w:styleId="FootnoteReference">
    <w:name w:val="footnote reference"/>
    <w:rPr>
      <w:vertAlign w:val="superscript"/>
    </w:rPr>
  </w:style>
  <w:style w:type="character" w:styleId="CommentReference">
    <w:name w:val="annotation reference"/>
    <w:basedOn w:val="DefaultParagraphFont"/>
    <w:rsid w:val="004e4f40"/>
    <w:rPr>
      <w:sz w:val="16"/>
      <w:szCs w:val="16"/>
    </w:rPr>
  </w:style>
  <w:style w:type="character" w:styleId="CommentTextChar" w:customStyle="1">
    <w:name w:val="Comment Text Char"/>
    <w:basedOn w:val="DefaultParagraphFont"/>
    <w:link w:val="CommentText"/>
    <w:rsid w:val="004e4f40"/>
    <w:rPr>
      <w:sz w:val="20"/>
      <w:szCs w:val="20"/>
      <w:lang w:val="en-US"/>
    </w:rPr>
  </w:style>
  <w:style w:type="character" w:styleId="CommentSubjectChar" w:customStyle="1">
    <w:name w:val="Comment Subject Char"/>
    <w:basedOn w:val="CommentTextChar"/>
    <w:link w:val="annotationsubject"/>
    <w:rsid w:val="004e4f40"/>
    <w:rPr>
      <w:b/>
      <w:bCs/>
      <w:sz w:val="20"/>
      <w:szCs w:val="20"/>
      <w:lang w:val="en-US"/>
    </w:rPr>
  </w:style>
  <w:style w:type="character" w:styleId="PlaceholderText">
    <w:name w:val="Placeholder Text"/>
    <w:basedOn w:val="DefaultParagraphFont"/>
    <w:rsid w:val="008559cd"/>
    <w:rPr>
      <w:color w:val="808080"/>
    </w:rPr>
  </w:style>
  <w:style w:type="character" w:styleId="UnresolvedMention">
    <w:name w:val="Unresolved Mention"/>
    <w:basedOn w:val="DefaultParagraphFont"/>
    <w:uiPriority w:val="99"/>
    <w:semiHidden/>
    <w:unhideWhenUsed/>
    <w:rsid w:val="0041175f"/>
    <w:rPr>
      <w:color w:val="605E5C"/>
      <w:shd w:fill="E1DFDD" w:val="clear"/>
    </w:rPr>
  </w:style>
  <w:style w:type="character" w:styleId="4CHSSUBHEADINGblackChar" w:customStyle="1">
    <w:name w:val="4 CHS SUB HEADING (black) Char"/>
    <w:basedOn w:val="DefaultParagraphFont"/>
    <w:link w:val="4CHSSUBHEADINGblack"/>
    <w:uiPriority w:val="99"/>
    <w:rsid w:val="00433dcf"/>
    <w:rPr>
      <w:rFonts w:ascii="Calibri" w:hAnsi="Calibri" w:cs="Calibri-Bold"/>
      <w:b/>
      <w:bCs/>
      <w:color w:val="000000"/>
      <w:sz w:val="30"/>
      <w:szCs w:val="30"/>
    </w:rPr>
  </w:style>
  <w:style w:type="character" w:styleId="Heading2Char" w:customStyle="1">
    <w:name w:val="Heading2 Char"/>
    <w:basedOn w:val="4CHSSUBHEADINGblackChar"/>
    <w:link w:val="Heading21"/>
    <w:rsid w:val="00433dcf"/>
    <w:rPr>
      <w:rFonts w:ascii="Calibri" w:hAnsi="Calibri" w:cs="Arial"/>
      <w:b/>
      <w:bCs/>
      <w:color w:val="000000"/>
      <w:sz w:val="32"/>
      <w:szCs w:val="32"/>
    </w:rPr>
  </w:style>
  <w:style w:type="character" w:styleId="Heading1Char" w:customStyle="1">
    <w:name w:val="Heading 1 Char"/>
    <w:basedOn w:val="DefaultParagraphFont"/>
    <w:link w:val="Heading1"/>
    <w:rsid w:val="004f711b"/>
    <w:rPr>
      <w:rFonts w:ascii="Calibri" w:hAnsi="Calibri" w:eastAsia="" w:cs="" w:asciiTheme="majorHAnsi" w:cstheme="majorBidi" w:eastAsiaTheme="majorEastAsia" w:hAnsiTheme="majorHAnsi"/>
      <w:color w:themeColor="accent1" w:themeShade="bf" w:val="365F91"/>
      <w:sz w:val="32"/>
      <w:szCs w:val="32"/>
      <w:lang w:val="en-US"/>
    </w:rPr>
  </w:style>
  <w:style w:type="character" w:styleId="Heading2Char1" w:customStyle="1">
    <w:name w:val="Heading 2 Char"/>
    <w:basedOn w:val="DefaultParagraphFont"/>
    <w:link w:val="Heading2"/>
    <w:rsid w:val="004f711b"/>
    <w:rPr>
      <w:rFonts w:ascii="Calibri" w:hAnsi="Calibri" w:eastAsia="" w:cs="" w:asciiTheme="majorHAnsi" w:cstheme="majorBidi" w:eastAsiaTheme="majorEastAsia" w:hAnsiTheme="majorHAnsi"/>
      <w:color w:themeColor="accent1" w:themeShade="bf" w:val="365F91"/>
      <w:sz w:val="26"/>
      <w:szCs w:val="26"/>
      <w:lang w:val="en-US"/>
    </w:rPr>
  </w:style>
  <w:style w:type="character" w:styleId="IndexLink">
    <w:name w:val="Index Link"/>
    <w:rPr/>
  </w:style>
  <w:style w:type="character" w:styleId="EndnoteCharacters">
    <w:name w:val="Endnote Characters"/>
    <w:rPr>
      <w:vertAlign w:val="superscript"/>
    </w:rPr>
  </w:style>
  <w:style w:type="character" w:styleId="EndnoteReference">
    <w:name w:val="endnote reference"/>
    <w:rPr>
      <w:vertAlign w:val="superscript"/>
    </w:rPr>
  </w:style>
  <w:style w:type="character" w:styleId="EndnoteCharactersuser">
    <w:name w:val="Endnote Characters (user)"/>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2CHSMAINHEADINGblack" w:customStyle="1">
    <w:name w:val="2 CHS MAIN HEADING (black)"/>
    <w:basedOn w:val="Normal"/>
    <w:uiPriority w:val="99"/>
    <w:rsid w:val="00745d34"/>
    <w:pPr>
      <w:widowControl w:val="false"/>
      <w:tabs>
        <w:tab w:val="left" w:pos="397" w:leader="none"/>
        <w:tab w:val="left" w:pos="794" w:leader="none"/>
        <w:tab w:val="left" w:pos="8505" w:leader="none"/>
      </w:tabs>
      <w:suppressAutoHyphens w:val="true"/>
      <w:spacing w:lineRule="atLeast" w:line="400"/>
      <w:textAlignment w:val="center"/>
    </w:pPr>
    <w:rPr>
      <w:rFonts w:ascii="Calibri" w:hAnsi="Calibri" w:cs="Calibri-Bold"/>
      <w:b/>
      <w:bCs/>
      <w:color w:val="000000"/>
      <w:sz w:val="48"/>
      <w:szCs w:val="56"/>
      <w:lang w:val="en-GB"/>
    </w:rPr>
  </w:style>
  <w:style w:type="paragraph" w:styleId="bCOVERSUBHEAD" w:customStyle="1">
    <w:name w:val="b COVER SUB HEAD"/>
    <w:basedOn w:val="2CHSMAINHEADINGblack"/>
    <w:qFormat/>
    <w:rsid w:val="008f7dc2"/>
    <w:pPr/>
    <w:rPr>
      <w:b w:val="false"/>
      <w:color w:val="7F7F7F"/>
      <w:sz w:val="52"/>
    </w:rPr>
  </w:style>
  <w:style w:type="paragraph" w:styleId="aCOVERTITLE" w:customStyle="1">
    <w:name w:val="a COVER TITLE"/>
    <w:basedOn w:val="Normal"/>
    <w:qFormat/>
    <w:rsid w:val="008f7dc2"/>
    <w:pPr>
      <w:spacing w:lineRule="auto" w:line="216" w:before="0" w:after="180"/>
    </w:pPr>
    <w:rPr>
      <w:rFonts w:ascii="Calibri" w:hAnsi="Calibri"/>
      <w:b/>
      <w:color w:val="000000"/>
      <w:sz w:val="90"/>
      <w:lang w:val="en-GB"/>
    </w:rPr>
  </w:style>
  <w:style w:type="paragraph" w:styleId="HeaderandFooter">
    <w:name w:val="Header and Footer"/>
    <w:basedOn w:val="Normal"/>
    <w:pPr/>
    <w:rPr/>
  </w:style>
  <w:style w:type="paragraph" w:styleId="Header">
    <w:name w:val="header"/>
    <w:basedOn w:val="Normal"/>
    <w:link w:val="HeaderChar"/>
    <w:uiPriority w:val="99"/>
    <w:unhideWhenUsed/>
    <w:rsid w:val="00444d99"/>
    <w:pPr>
      <w:tabs>
        <w:tab w:val="clear" w:pos="397"/>
        <w:tab w:val="center" w:pos="4320" w:leader="none"/>
        <w:tab w:val="right" w:pos="8640" w:leader="none"/>
      </w:tabs>
    </w:pPr>
    <w:rPr/>
  </w:style>
  <w:style w:type="paragraph" w:styleId="Footer">
    <w:name w:val="footer"/>
    <w:basedOn w:val="Normal"/>
    <w:link w:val="FooterChar"/>
    <w:unhideWhenUsed/>
    <w:rsid w:val="00444d99"/>
    <w:pPr>
      <w:tabs>
        <w:tab w:val="clear" w:pos="397"/>
        <w:tab w:val="center" w:pos="4320" w:leader="none"/>
        <w:tab w:val="right" w:pos="8640" w:leader="none"/>
      </w:tabs>
    </w:pPr>
    <w:rPr/>
  </w:style>
  <w:style w:type="paragraph" w:styleId="6Paragraph" w:customStyle="1">
    <w:name w:val="6 Paragraph"/>
    <w:basedOn w:val="Normal"/>
    <w:uiPriority w:val="99"/>
    <w:qFormat/>
    <w:rsid w:val="00444d99"/>
    <w:pPr>
      <w:widowControl w:val="false"/>
      <w:suppressAutoHyphens w:val="true"/>
      <w:spacing w:lineRule="atLeast" w:line="300"/>
      <w:textAlignment w:val="center"/>
    </w:pPr>
    <w:rPr>
      <w:rFonts w:ascii="Calibri" w:hAnsi="Calibri" w:cs="Calibri"/>
      <w:color w:val="000000"/>
      <w:lang w:val="en-GB"/>
    </w:rPr>
  </w:style>
  <w:style w:type="paragraph" w:styleId="4CHSSUBHEADINGblack" w:customStyle="1">
    <w:name w:val="4 CHS SUB HEADING (black)"/>
    <w:basedOn w:val="Normal"/>
    <w:link w:val="4CHSSUBHEADINGblackChar"/>
    <w:uiPriority w:val="99"/>
    <w:rsid w:val="00745d34"/>
    <w:pPr>
      <w:widowControl w:val="false"/>
      <w:suppressAutoHyphens w:val="true"/>
      <w:spacing w:lineRule="atLeast" w:line="300"/>
      <w:textAlignment w:val="center"/>
    </w:pPr>
    <w:rPr>
      <w:rFonts w:ascii="Calibri" w:hAnsi="Calibri" w:cs="Calibri-Bold"/>
      <w:b/>
      <w:bCs/>
      <w:color w:val="000000"/>
      <w:sz w:val="30"/>
      <w:szCs w:val="30"/>
      <w:lang w:val="en-GB"/>
    </w:rPr>
  </w:style>
  <w:style w:type="paragraph" w:styleId="5CHSSUBSUB-HEADblack" w:customStyle="1">
    <w:name w:val="5 CHS SUB SUB-HEAD (black)"/>
    <w:basedOn w:val="6Paragraph"/>
    <w:uiPriority w:val="99"/>
    <w:rsid w:val="00745d34"/>
    <w:pPr/>
    <w:rPr>
      <w:rFonts w:cs="Calibri-Bold"/>
      <w:b/>
      <w:bCs/>
      <w:sz w:val="26"/>
      <w:szCs w:val="26"/>
    </w:rPr>
  </w:style>
  <w:style w:type="paragraph" w:styleId="1CHSSECTIONHEADINGblack" w:customStyle="1">
    <w:name w:val="1 CHS SECTION HEADING (black)"/>
    <w:basedOn w:val="Normal"/>
    <w:uiPriority w:val="99"/>
    <w:rsid w:val="007f5d9f"/>
    <w:pPr>
      <w:widowControl w:val="false"/>
      <w:tabs>
        <w:tab w:val="clear" w:pos="397"/>
        <w:tab w:val="left" w:pos="560" w:leader="none"/>
      </w:tabs>
      <w:suppressAutoHyphens w:val="true"/>
      <w:spacing w:before="0" w:after="240"/>
      <w:textAlignment w:val="center"/>
    </w:pPr>
    <w:rPr>
      <w:rFonts w:ascii="WaitingfortheSunrise" w:hAnsi="WaitingfortheSunrise" w:cs="WaitingfortheSunrise"/>
      <w:color w:val="000000"/>
      <w:sz w:val="56"/>
      <w:szCs w:val="68"/>
      <w:lang w:val="en-GB"/>
    </w:rPr>
  </w:style>
  <w:style w:type="paragraph" w:styleId="cContentsMain" w:customStyle="1">
    <w:name w:val="c Contents (Main)"/>
    <w:qFormat/>
    <w:rsid w:val="00745d34"/>
    <w:pPr>
      <w:widowControl/>
      <w:tabs>
        <w:tab w:val="left" w:pos="397" w:leader="none"/>
        <w:tab w:val="left" w:pos="794" w:leader="none"/>
        <w:tab w:val="left" w:pos="8505" w:leader="none"/>
      </w:tabs>
      <w:suppressAutoHyphens w:val="true"/>
      <w:bidi w:val="0"/>
      <w:spacing w:before="0" w:after="240"/>
      <w:jc w:val="start"/>
    </w:pPr>
    <w:rPr>
      <w:rFonts w:ascii="Calibri" w:hAnsi="Calibri" w:eastAsia="Cambria" w:cs="Calibri-Bold"/>
      <w:b/>
      <w:bCs/>
      <w:color w:val="750D68"/>
      <w:kern w:val="0"/>
      <w:sz w:val="36"/>
      <w:szCs w:val="56"/>
      <w:lang w:val="en-GB" w:eastAsia="en-US" w:bidi="ar-SA"/>
    </w:rPr>
  </w:style>
  <w:style w:type="paragraph" w:styleId="dContentsSecond" w:customStyle="1">
    <w:name w:val="d Contents (Second)"/>
    <w:qFormat/>
    <w:rsid w:val="00745d34"/>
    <w:pPr>
      <w:widowControl/>
      <w:tabs>
        <w:tab w:val="left" w:pos="397" w:leader="none"/>
        <w:tab w:val="left" w:pos="794" w:leader="none"/>
        <w:tab w:val="left" w:pos="8505" w:leader="none"/>
      </w:tabs>
      <w:suppressAutoHyphens w:val="true"/>
      <w:bidi w:val="0"/>
      <w:spacing w:before="0" w:after="0"/>
      <w:jc w:val="start"/>
    </w:pPr>
    <w:rPr>
      <w:rFonts w:ascii="Calibri" w:hAnsi="Calibri" w:eastAsia="Cambria" w:cs="Calibri-Bold"/>
      <w:b/>
      <w:bCs/>
      <w:color w:val="000000"/>
      <w:kern w:val="0"/>
      <w:sz w:val="30"/>
      <w:szCs w:val="30"/>
      <w:lang w:val="en-GB" w:eastAsia="en-US" w:bidi="ar-SA"/>
    </w:rPr>
  </w:style>
  <w:style w:type="paragraph" w:styleId="3CHSSTANDFIRSTcolour" w:customStyle="1">
    <w:name w:val="3 CHS STANDFIRST (colour)"/>
    <w:basedOn w:val="Normal"/>
    <w:uiPriority w:val="99"/>
    <w:rsid w:val="00745d34"/>
    <w:pPr>
      <w:widowControl w:val="false"/>
      <w:suppressAutoHyphens w:val="true"/>
      <w:spacing w:lineRule="atLeast" w:line="360"/>
      <w:textAlignment w:val="center"/>
    </w:pPr>
    <w:rPr>
      <w:rFonts w:ascii="Calibri" w:hAnsi="Calibri" w:cs="Calibri-Bold"/>
      <w:b/>
      <w:bCs/>
      <w:color w:val="750D68"/>
      <w:sz w:val="32"/>
      <w:szCs w:val="32"/>
      <w:lang w:val="en-GB"/>
    </w:rPr>
  </w:style>
  <w:style w:type="paragraph" w:styleId="7Bulletprimary" w:customStyle="1">
    <w:name w:val="7 Bullet (primary)"/>
    <w:basedOn w:val="6Paragraph"/>
    <w:qFormat/>
    <w:rsid w:val="005470b5"/>
    <w:pPr>
      <w:numPr>
        <w:ilvl w:val="0"/>
        <w:numId w:val="2"/>
      </w:numPr>
      <w:tabs>
        <w:tab w:val="clear" w:pos="397"/>
        <w:tab w:val="left" w:pos="8505" w:leader="none"/>
      </w:tabs>
    </w:pPr>
    <w:rPr/>
  </w:style>
  <w:style w:type="paragraph" w:styleId="8Bulletsecondary" w:customStyle="1">
    <w:name w:val="8 Bullet (secondary)"/>
    <w:basedOn w:val="7Bulletprimary"/>
    <w:qFormat/>
    <w:rsid w:val="005470b5"/>
    <w:pPr>
      <w:numPr>
        <w:ilvl w:val="0"/>
        <w:numId w:val="3"/>
      </w:numPr>
      <w:tabs>
        <w:tab w:val="left" w:pos="794" w:leader="none"/>
        <w:tab w:val="left" w:pos="1191" w:leader="none"/>
        <w:tab w:val="left" w:pos="1588" w:leader="none"/>
      </w:tabs>
    </w:pPr>
    <w:rPr/>
  </w:style>
  <w:style w:type="paragraph" w:styleId="9Bulletsnumbered" w:customStyle="1">
    <w:name w:val="9 Bullets (numbered)"/>
    <w:basedOn w:val="8Bulletsecondary"/>
    <w:qFormat/>
    <w:rsid w:val="00444d99"/>
    <w:pPr>
      <w:numPr>
        <w:ilvl w:val="0"/>
        <w:numId w:val="1"/>
      </w:numPr>
    </w:pPr>
    <w:rPr/>
  </w:style>
  <w:style w:type="paragraph" w:styleId="4SUBHEADINGcolour" w:customStyle="1">
    <w:name w:val="4 SUBHEADING (colour)"/>
    <w:basedOn w:val="4CHSSUBHEADINGblack"/>
    <w:qFormat/>
    <w:rsid w:val="005470b5"/>
    <w:pPr>
      <w:tabs>
        <w:tab w:val="left" w:pos="397" w:leader="none"/>
        <w:tab w:val="left" w:pos="794" w:leader="none"/>
        <w:tab w:val="left" w:pos="1191" w:leader="none"/>
        <w:tab w:val="left" w:pos="1588" w:leader="none"/>
        <w:tab w:val="left" w:pos="8505" w:leader="none"/>
      </w:tabs>
    </w:pPr>
    <w:rPr>
      <w:color w:val="750D68"/>
    </w:rPr>
  </w:style>
  <w:style w:type="paragraph" w:styleId="5SUB-SUBHEADcolour" w:customStyle="1">
    <w:name w:val="5 SUB-SUBHEAD (colour)"/>
    <w:basedOn w:val="5CHSSUBSUB-HEADblack"/>
    <w:qFormat/>
    <w:rsid w:val="005470b5"/>
    <w:pPr>
      <w:tabs>
        <w:tab w:val="left" w:pos="397" w:leader="none"/>
        <w:tab w:val="left" w:pos="794" w:leader="none"/>
        <w:tab w:val="left" w:pos="1191" w:leader="none"/>
        <w:tab w:val="left" w:pos="1588" w:leader="none"/>
        <w:tab w:val="left" w:pos="8505" w:leader="none"/>
      </w:tabs>
    </w:pPr>
    <w:rPr>
      <w:color w:val="750D68"/>
    </w:rPr>
  </w:style>
  <w:style w:type="paragraph" w:styleId="2MAINHEADINGcolour" w:customStyle="1">
    <w:name w:val="2. MAIN HEADING (colour)"/>
    <w:basedOn w:val="Heading1"/>
    <w:qFormat/>
    <w:rsid w:val="004f711b"/>
    <w:pPr>
      <w:tabs>
        <w:tab w:val="clear" w:pos="397"/>
        <w:tab w:val="left" w:pos="1191" w:leader="none"/>
        <w:tab w:val="left" w:pos="1588" w:leader="none"/>
      </w:tabs>
    </w:pPr>
    <w:rPr>
      <w:b/>
      <w:color w:val="auto"/>
      <w:sz w:val="48"/>
    </w:rPr>
  </w:style>
  <w:style w:type="paragraph" w:styleId="1SECTIONHEADINGcolour" w:customStyle="1">
    <w:name w:val="1. SECTION HEADING (colour)"/>
    <w:basedOn w:val="1CHSSECTIONHEADINGblack"/>
    <w:qFormat/>
    <w:rsid w:val="008f7dc2"/>
    <w:pPr/>
    <w:rPr>
      <w:b/>
      <w:color w:val="750D68"/>
      <w:spacing w:val="-30"/>
    </w:rPr>
  </w:style>
  <w:style w:type="paragraph" w:styleId="3STANDFIRSTblack" w:customStyle="1">
    <w:name w:val="3 STANDFIRST (black)"/>
    <w:basedOn w:val="Heading2"/>
    <w:qFormat/>
    <w:rsid w:val="004f711b"/>
    <w:pPr>
      <w:tabs>
        <w:tab w:val="left" w:pos="397" w:leader="none"/>
        <w:tab w:val="left" w:pos="794" w:leader="none"/>
        <w:tab w:val="left" w:pos="1191" w:leader="none"/>
        <w:tab w:val="left" w:pos="1588" w:leader="none"/>
        <w:tab w:val="left" w:pos="8505" w:leader="none"/>
      </w:tabs>
    </w:pPr>
    <w:rPr>
      <w:b/>
      <w:color w:val="000000"/>
      <w:sz w:val="32"/>
    </w:rPr>
  </w:style>
  <w:style w:type="paragraph" w:styleId="TOC1">
    <w:name w:val="toc 1"/>
    <w:basedOn w:val="Normal"/>
    <w:next w:val="Normal"/>
    <w:autoRedefine/>
    <w:uiPriority w:val="39"/>
    <w:rsid w:val="00a04529"/>
    <w:pPr/>
    <w:rPr/>
  </w:style>
  <w:style w:type="paragraph" w:styleId="TOC2">
    <w:name w:val="toc 2"/>
    <w:basedOn w:val="4SUBHEADINGcolour"/>
    <w:next w:val="Normal"/>
    <w:autoRedefine/>
    <w:uiPriority w:val="39"/>
    <w:rsid w:val="00ca219c"/>
    <w:pPr>
      <w:spacing w:before="60" w:after="60"/>
    </w:pPr>
    <w:rPr/>
  </w:style>
  <w:style w:type="paragraph" w:styleId="TOC3">
    <w:name w:val="toc 3"/>
    <w:basedOn w:val="4CHSSUBHEADINGblack"/>
    <w:next w:val="Normal"/>
    <w:autoRedefine/>
    <w:uiPriority w:val="39"/>
    <w:rsid w:val="00c36ba8"/>
    <w:pPr>
      <w:tabs>
        <w:tab w:val="clear" w:pos="397"/>
        <w:tab w:val="left" w:pos="8505" w:leader="none"/>
      </w:tabs>
      <w:spacing w:lineRule="auto" w:line="360" w:before="60" w:after="60"/>
    </w:pPr>
    <w:rPr/>
  </w:style>
  <w:style w:type="paragraph" w:styleId="TOC4">
    <w:name w:val="toc 4"/>
    <w:basedOn w:val="Normal"/>
    <w:next w:val="Normal"/>
    <w:autoRedefine/>
    <w:uiPriority w:val="39"/>
    <w:rsid w:val="00a04529"/>
    <w:pPr>
      <w:ind w:start="720"/>
    </w:pPr>
    <w:rPr/>
  </w:style>
  <w:style w:type="paragraph" w:styleId="TOC5">
    <w:name w:val="toc 5"/>
    <w:basedOn w:val="5SUB-SUBHEADcolour"/>
    <w:next w:val="Normal"/>
    <w:autoRedefine/>
    <w:uiPriority w:val="39"/>
    <w:rsid w:val="009a05ab"/>
    <w:pPr>
      <w:ind w:start="193"/>
    </w:pPr>
    <w:rPr/>
  </w:style>
  <w:style w:type="paragraph" w:styleId="TOC6">
    <w:name w:val="toc 6"/>
    <w:basedOn w:val="Normal"/>
    <w:next w:val="Normal"/>
    <w:autoRedefine/>
    <w:uiPriority w:val="39"/>
    <w:rsid w:val="00a04529"/>
    <w:pPr>
      <w:ind w:start="1200"/>
    </w:pPr>
    <w:rPr/>
  </w:style>
  <w:style w:type="paragraph" w:styleId="TOC7">
    <w:name w:val="toc 7"/>
    <w:basedOn w:val="Normal"/>
    <w:next w:val="Normal"/>
    <w:autoRedefine/>
    <w:uiPriority w:val="39"/>
    <w:rsid w:val="00a04529"/>
    <w:pPr>
      <w:ind w:start="1440"/>
    </w:pPr>
    <w:rPr/>
  </w:style>
  <w:style w:type="paragraph" w:styleId="TOC8">
    <w:name w:val="toc 8"/>
    <w:basedOn w:val="Normal"/>
    <w:next w:val="Normal"/>
    <w:autoRedefine/>
    <w:rsid w:val="00a04529"/>
    <w:pPr>
      <w:ind w:start="1680"/>
    </w:pPr>
    <w:rPr/>
  </w:style>
  <w:style w:type="paragraph" w:styleId="TOC9">
    <w:name w:val="toc 9"/>
    <w:basedOn w:val="Normal"/>
    <w:next w:val="Normal"/>
    <w:autoRedefine/>
    <w:rsid w:val="00a04529"/>
    <w:pPr>
      <w:ind w:start="1920"/>
    </w:pPr>
    <w:rPr/>
  </w:style>
  <w:style w:type="paragraph" w:styleId="BodyText3">
    <w:name w:val="Body Text 3"/>
    <w:basedOn w:val="Normal"/>
    <w:link w:val="BodyText3Char"/>
    <w:rsid w:val="00412931"/>
    <w:pPr>
      <w:jc w:val="both"/>
    </w:pPr>
    <w:rPr>
      <w:rFonts w:ascii="Times New Roman" w:hAnsi="Times New Roman" w:eastAsia="Times New Roman"/>
      <w:b/>
      <w:szCs w:val="20"/>
      <w:lang w:val="en-GB" w:eastAsia="en-GB"/>
    </w:rPr>
  </w:style>
  <w:style w:type="paragraph" w:styleId="BodyTextIndent">
    <w:name w:val="Body Text Indent"/>
    <w:basedOn w:val="Normal"/>
    <w:link w:val="BodyTextIndentChar"/>
    <w:rsid w:val="0039090e"/>
    <w:pPr>
      <w:spacing w:before="0" w:after="120"/>
      <w:ind w:start="283"/>
    </w:pPr>
    <w:rPr/>
  </w:style>
  <w:style w:type="paragraph" w:styleId="Subtitle">
    <w:name w:val="Subtitle"/>
    <w:basedOn w:val="Normal"/>
    <w:link w:val="SubtitleChar"/>
    <w:qFormat/>
    <w:rsid w:val="0039090e"/>
    <w:pPr>
      <w:jc w:val="center"/>
    </w:pPr>
    <w:rPr>
      <w:rFonts w:ascii="CG Omega" w:hAnsi="CG Omega" w:eastAsia="Times New Roman"/>
      <w:b/>
      <w:sz w:val="20"/>
      <w:szCs w:val="20"/>
      <w:lang w:eastAsia="en-GB"/>
    </w:rPr>
  </w:style>
  <w:style w:type="paragraph" w:styleId="BalloonText">
    <w:name w:val="Balloon Text"/>
    <w:basedOn w:val="Normal"/>
    <w:link w:val="BalloonTextChar"/>
    <w:rsid w:val="00e87252"/>
    <w:pPr/>
    <w:rPr>
      <w:rFonts w:ascii="Tahoma" w:hAnsi="Tahoma" w:cs="Tahoma"/>
      <w:sz w:val="16"/>
      <w:szCs w:val="16"/>
    </w:rPr>
  </w:style>
  <w:style w:type="paragraph" w:styleId="FootnoteText">
    <w:name w:val="footnote text"/>
    <w:basedOn w:val="Normal"/>
    <w:link w:val="FootnoteTextChar"/>
    <w:rsid w:val="009246d4"/>
    <w:pPr/>
    <w:rPr>
      <w:sz w:val="20"/>
      <w:szCs w:val="20"/>
    </w:rPr>
  </w:style>
  <w:style w:type="paragraph" w:styleId="NormalWeb">
    <w:name w:val="Normal (Web)"/>
    <w:basedOn w:val="Normal"/>
    <w:unhideWhenUsed/>
    <w:rsid w:val="00c16d47"/>
    <w:pPr>
      <w:spacing w:beforeAutospacing="1" w:afterAutospacing="1"/>
    </w:pPr>
    <w:rPr>
      <w:rFonts w:ascii="Times New Roman" w:hAnsi="Times New Roman" w:eastAsia="Times New Roman"/>
      <w:lang w:val="en-GB" w:eastAsia="en-GB"/>
    </w:rPr>
  </w:style>
  <w:style w:type="paragraph" w:styleId="ListParagraph">
    <w:name w:val="List Paragraph"/>
    <w:basedOn w:val="Normal"/>
    <w:uiPriority w:val="34"/>
    <w:qFormat/>
    <w:rsid w:val="00c16d47"/>
    <w:pPr>
      <w:tabs>
        <w:tab w:val="clear" w:pos="397"/>
        <w:tab w:val="left" w:pos="720" w:leader="none"/>
        <w:tab w:val="left" w:pos="1440" w:leader="none"/>
        <w:tab w:val="left" w:pos="2160" w:leader="none"/>
        <w:tab w:val="left" w:pos="2880" w:leader="none"/>
        <w:tab w:val="left" w:pos="4680" w:leader="none"/>
        <w:tab w:val="left" w:pos="5400" w:leader="none"/>
        <w:tab w:val="right" w:pos="9000" w:leader="none"/>
      </w:tabs>
      <w:spacing w:lineRule="atLeast" w:line="240" w:before="0" w:after="0"/>
      <w:ind w:start="720"/>
      <w:contextualSpacing/>
      <w:jc w:val="both"/>
    </w:pPr>
    <w:rPr>
      <w:rFonts w:ascii="Arial" w:hAnsi="Arial" w:eastAsia="Times New Roman"/>
      <w:szCs w:val="20"/>
      <w:lang w:val="en-GB"/>
    </w:rPr>
  </w:style>
  <w:style w:type="paragraph" w:styleId="CommentText">
    <w:name w:val="annotation text"/>
    <w:basedOn w:val="Normal"/>
    <w:link w:val="CommentTextChar"/>
    <w:rsid w:val="004e4f40"/>
    <w:pPr/>
    <w:rPr>
      <w:sz w:val="20"/>
      <w:szCs w:val="20"/>
    </w:rPr>
  </w:style>
  <w:style w:type="paragraph" w:styleId="annotationsubject">
    <w:name w:val="annotation subject"/>
    <w:basedOn w:val="CommentText"/>
    <w:next w:val="CommentText"/>
    <w:link w:val="CommentSubjectChar"/>
    <w:rsid w:val="004e4f40"/>
    <w:pPr/>
    <w:rPr>
      <w:b/>
      <w:bCs/>
    </w:rPr>
  </w:style>
  <w:style w:type="paragraph" w:styleId="Heading21" w:customStyle="1">
    <w:name w:val="Heading2"/>
    <w:basedOn w:val="4CHSSUBHEADINGblack"/>
    <w:link w:val="Heading2Char"/>
    <w:rsid w:val="00433dcf"/>
    <w:pPr/>
    <w:rPr>
      <w:rFonts w:cs="Arial"/>
      <w:sz w:val="32"/>
      <w:szCs w:val="32"/>
    </w:rPr>
  </w:style>
  <w:style w:type="paragraph" w:styleId="IndexHeading">
    <w:name w:val="index heading"/>
    <w:basedOn w:val="Heading"/>
    <w:pPr/>
    <w:rPr/>
  </w:style>
  <w:style w:type="paragraph" w:styleId="TOCHeading">
    <w:name w:val="TOC Heading"/>
    <w:basedOn w:val="Heading1"/>
    <w:next w:val="Normal"/>
    <w:uiPriority w:val="39"/>
    <w:unhideWhenUsed/>
    <w:qFormat/>
    <w:rsid w:val="004f711b"/>
    <w:pPr>
      <w:spacing w:lineRule="auto" w:line="259"/>
      <w:outlineLvl w:val="9"/>
    </w:pPr>
    <w:rPr>
      <w:lang w:val="en-GB" w:eastAsia="en-GB"/>
    </w:rPr>
  </w:style>
  <w:style w:type="paragraph" w:styleId="FrameContentsuser">
    <w:name w:val="Frame Contents (user)"/>
    <w:basedOn w:val="Normal"/>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9e48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yperlink" Target="https://www.chscotland.gov.uk/media/52dnbs1a/privacy-statement-job-applicants-chs-v-2-1.pdf" TargetMode="External"/><Relationship Id="rId12" Type="http://schemas.openxmlformats.org/officeDocument/2006/relationships/hyperlink" Target="mailto:independentreports@chs.gov.scot" TargetMode="External"/><Relationship Id="rId13" Type="http://schemas.openxmlformats.org/officeDocument/2006/relationships/hyperlink" Target="https://www.chscotland.gov.uk/what-we-do" TargetMode="External"/><Relationship Id="rId14" Type="http://schemas.openxmlformats.org/officeDocument/2006/relationships/hyperlink" Target="mailto:independentreports@chs.gov.scot" TargetMode="External"/><Relationship Id="rId15" Type="http://schemas.openxmlformats.org/officeDocument/2006/relationships/hyperlink" Target="https://www.gov.uk/check-uk-visa" TargetMode="External"/><Relationship Id="rId16" Type="http://schemas.openxmlformats.org/officeDocument/2006/relationships/image" Target="media/image5.png"/><Relationship Id="rId17" Type="http://schemas.openxmlformats.org/officeDocument/2006/relationships/hyperlink" Target="https://www.gov.uk/check-uk-visa"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4.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7.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Relationship Id="rId3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D8A9E-ABA4-4BC6-A714-A882C91B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LibreOffice/26.8.1.1$Windows_X86_64 LibreOffice_project/bf6ef2662401c7d6dce671ab4deb26ee0af3a7c1</Application>
  <AppVersion>15.0000</AppVersion>
  <Pages>20</Pages>
  <Words>2524</Words>
  <Characters>13084</Characters>
  <CharactersWithSpaces>15370</CharactersWithSpaces>
  <Paragraphs>347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2026-10-23T21:27:00Z</dcterms:created>
  <dc:creator/>
  <dc:description/>
  <dc:language>en-GB</dc:language>
  <cp:lastModifiedBy>M 272</cp:lastModifiedBy>
  <dcterms:modified xsi:type="dcterms:W3CDTF">2026-10-26T14:15:10Z</dcterms:modified>
  <cp:revision>3</cp:revision>
  <dc:subject/>
  <dc:title>Independent Report Writers Application Pack, CHS</dc:title>
</cp:coreProperties>
</file>

<file path=docProps/custom.xml><?xml version="1.0" encoding="utf-8"?>
<Properties xmlns="http://schemas.openxmlformats.org/officeDocument/2006/custom-properties" xmlns:vt="http://schemas.openxmlformats.org/officeDocument/2006/docPropsVTypes"/>
</file>